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1346A" w14:textId="77777777" w:rsidR="00CE1636" w:rsidRDefault="00CE1636" w:rsidP="00CE1636">
      <w:pPr>
        <w:pStyle w:val="paragraph"/>
        <w:spacing w:before="0" w:beforeAutospacing="0" w:after="0" w:afterAutospacing="0"/>
        <w:textAlignment w:val="baseline"/>
        <w:rPr>
          <w:rStyle w:val="eop"/>
          <w:rFonts w:ascii="Calibri" w:hAnsi="Calibri" w:cs="Calibri"/>
          <w:sz w:val="28"/>
          <w:szCs w:val="28"/>
        </w:rPr>
      </w:pPr>
      <w:r>
        <w:rPr>
          <w:rStyle w:val="normaltextrun"/>
          <w:rFonts w:ascii="Calibri" w:hAnsi="Calibri" w:cs="Calibri"/>
          <w:b/>
          <w:bCs/>
          <w:sz w:val="28"/>
          <w:szCs w:val="28"/>
        </w:rPr>
        <w:t>Shades of Oppression, Resistance, and Liberation</w:t>
      </w:r>
      <w:r>
        <w:rPr>
          <w:rStyle w:val="eop"/>
          <w:rFonts w:ascii="Calibri" w:hAnsi="Calibri" w:cs="Calibri"/>
          <w:sz w:val="28"/>
          <w:szCs w:val="28"/>
        </w:rPr>
        <w:t> </w:t>
      </w:r>
    </w:p>
    <w:p w14:paraId="57E48C7D" w14:textId="77777777" w:rsidR="00CE1636" w:rsidRPr="00532204" w:rsidRDefault="00CE1636" w:rsidP="00CE1636">
      <w:pPr>
        <w:pStyle w:val="paragraph"/>
        <w:spacing w:before="0" w:beforeAutospacing="0" w:after="0" w:afterAutospacing="0"/>
        <w:textAlignment w:val="baseline"/>
        <w:rPr>
          <w:rFonts w:ascii="Segoe UI" w:hAnsi="Segoe UI" w:cs="Segoe UI"/>
          <w:b/>
          <w:bCs/>
          <w:sz w:val="18"/>
          <w:szCs w:val="18"/>
        </w:rPr>
      </w:pPr>
      <w:r>
        <w:rPr>
          <w:rStyle w:val="eop"/>
          <w:rFonts w:ascii="Calibri" w:hAnsi="Calibri" w:cs="Calibri"/>
          <w:b/>
          <w:bCs/>
          <w:sz w:val="28"/>
          <w:szCs w:val="28"/>
        </w:rPr>
        <w:t>No More Stolen Relatives</w:t>
      </w:r>
    </w:p>
    <w:p w14:paraId="75EE8A46" w14:textId="77777777" w:rsidR="00CE1636" w:rsidRDefault="00CE1636" w:rsidP="00CE163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rPr>
        <w:t>Resources about understanding and responding to the reality of </w:t>
      </w:r>
      <w:r>
        <w:rPr>
          <w:rStyle w:val="eop"/>
          <w:rFonts w:ascii="Calibri" w:hAnsi="Calibri" w:cs="Calibri"/>
          <w:sz w:val="28"/>
          <w:szCs w:val="28"/>
        </w:rPr>
        <w:t> </w:t>
      </w:r>
    </w:p>
    <w:p w14:paraId="5B3B8ABA" w14:textId="77777777" w:rsidR="00CE1636" w:rsidRDefault="00CE1636" w:rsidP="00CE163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rPr>
        <w:t>Missing and Murdered Indigenous Women, Girls, and Two Spirit People</w:t>
      </w:r>
      <w:r>
        <w:rPr>
          <w:rStyle w:val="eop"/>
          <w:rFonts w:ascii="Calibri" w:hAnsi="Calibri" w:cs="Calibri"/>
          <w:sz w:val="28"/>
          <w:szCs w:val="28"/>
        </w:rPr>
        <w:t> </w:t>
      </w:r>
    </w:p>
    <w:p w14:paraId="1645DF9C" w14:textId="77777777" w:rsidR="00CE1636" w:rsidRDefault="00CE1636" w:rsidP="00CE163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rPr>
        <w:t>Presbyterian Church (U.S.A.) Week of Action - August 26, 2021</w:t>
      </w:r>
      <w:r>
        <w:rPr>
          <w:rStyle w:val="eop"/>
          <w:rFonts w:ascii="Calibri" w:hAnsi="Calibri" w:cs="Calibri"/>
          <w:sz w:val="28"/>
          <w:szCs w:val="28"/>
        </w:rPr>
        <w:t> </w:t>
      </w:r>
    </w:p>
    <w:p w14:paraId="11A01594" w14:textId="77777777" w:rsidR="00CE1636" w:rsidRDefault="00CE1636" w:rsidP="00CE163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45688131" w14:textId="77777777" w:rsidR="00CE1636" w:rsidRDefault="00CE1636" w:rsidP="00CE1636">
      <w:pPr>
        <w:pStyle w:val="paragraph"/>
        <w:spacing w:before="0" w:beforeAutospacing="0" w:after="0" w:afterAutospacing="0"/>
        <w:textAlignment w:val="baseline"/>
        <w:rPr>
          <w:rStyle w:val="eop"/>
          <w:rFonts w:ascii="Calibri" w:hAnsi="Calibri" w:cs="Calibri"/>
          <w:color w:val="000000"/>
        </w:rPr>
      </w:pPr>
      <w:r>
        <w:rPr>
          <w:rStyle w:val="normaltextrun"/>
          <w:rFonts w:ascii="Calibri" w:hAnsi="Calibri" w:cs="Calibri"/>
          <w:b/>
          <w:bCs/>
          <w:color w:val="000000"/>
        </w:rPr>
        <w:t>VIDEOS</w:t>
      </w:r>
      <w:r>
        <w:rPr>
          <w:rStyle w:val="eop"/>
          <w:rFonts w:ascii="Calibri" w:hAnsi="Calibri" w:cs="Calibri"/>
          <w:color w:val="000000"/>
        </w:rPr>
        <w:t> </w:t>
      </w:r>
    </w:p>
    <w:p w14:paraId="6F7BAD3B" w14:textId="49713244" w:rsidR="00050F37" w:rsidRDefault="00F61686" w:rsidP="00050F37">
      <w:pPr>
        <w:pStyle w:val="paragraph"/>
        <w:spacing w:before="0" w:beforeAutospacing="0" w:after="0" w:afterAutospacing="0"/>
        <w:textAlignment w:val="baseline"/>
        <w:rPr>
          <w:rStyle w:val="eop"/>
          <w:rFonts w:ascii="Calibri" w:hAnsi="Calibri" w:cs="Calibri"/>
          <w:color w:val="242424"/>
        </w:rPr>
      </w:pPr>
      <w:hyperlink r:id="rId4" w:tgtFrame="_blank" w:history="1">
        <w:r w:rsidR="00050F37">
          <w:rPr>
            <w:rStyle w:val="normaltextrun"/>
            <w:rFonts w:ascii="Calibri" w:hAnsi="Calibri" w:cs="Calibri"/>
            <w:color w:val="0000FF"/>
            <w:u w:val="single"/>
          </w:rPr>
          <w:t>Running for Missing and Murdered Indigenous Women</w:t>
        </w:r>
      </w:hyperlink>
      <w:r w:rsidR="00050F37">
        <w:rPr>
          <w:rStyle w:val="normaltextrun"/>
          <w:rFonts w:ascii="Calibri" w:hAnsi="Calibri" w:cs="Calibri"/>
          <w:color w:val="242424"/>
        </w:rPr>
        <w:t> - Rosalie Fish, </w:t>
      </w:r>
      <w:proofErr w:type="spellStart"/>
      <w:r w:rsidR="00050F37">
        <w:rPr>
          <w:rStyle w:val="normaltextrun"/>
          <w:rFonts w:ascii="Calibri" w:hAnsi="Calibri" w:cs="Calibri"/>
          <w:color w:val="242424"/>
        </w:rPr>
        <w:t>TEDxYouth@Seattle</w:t>
      </w:r>
      <w:proofErr w:type="spellEnd"/>
      <w:r w:rsidR="00050F37">
        <w:rPr>
          <w:rStyle w:val="eop"/>
          <w:rFonts w:ascii="Calibri" w:hAnsi="Calibri" w:cs="Calibri"/>
          <w:color w:val="242424"/>
        </w:rPr>
        <w:t> </w:t>
      </w:r>
    </w:p>
    <w:p w14:paraId="16A241CF" w14:textId="69C35346" w:rsidR="00F536C5" w:rsidRDefault="00F536C5" w:rsidP="00050F37">
      <w:pPr>
        <w:pStyle w:val="paragraph"/>
        <w:spacing w:before="0" w:beforeAutospacing="0" w:after="0" w:afterAutospacing="0"/>
        <w:textAlignment w:val="baseline"/>
        <w:rPr>
          <w:rStyle w:val="eop"/>
          <w:rFonts w:ascii="Calibri" w:hAnsi="Calibri" w:cs="Calibri"/>
          <w:color w:val="242424"/>
        </w:rPr>
      </w:pPr>
    </w:p>
    <w:p w14:paraId="055EA3A9" w14:textId="4379CFDD" w:rsidR="00F536C5" w:rsidRPr="00F536C5" w:rsidRDefault="00F536C5" w:rsidP="00F536C5">
      <w:pPr>
        <w:pStyle w:val="NormalWeb"/>
        <w:shd w:val="clear" w:color="auto" w:fill="FFFFFF"/>
        <w:spacing w:before="0" w:beforeAutospacing="0" w:after="0" w:afterAutospacing="0"/>
        <w:rPr>
          <w:rStyle w:val="eop"/>
          <w:rFonts w:asciiTheme="minorHAnsi" w:hAnsiTheme="minorHAnsi" w:cstheme="minorHAnsi"/>
          <w:color w:val="191919"/>
        </w:rPr>
      </w:pPr>
      <w:hyperlink r:id="rId5" w:history="1">
        <w:r w:rsidRPr="006E2858">
          <w:rPr>
            <w:rStyle w:val="Hyperlink"/>
            <w:rFonts w:asciiTheme="minorHAnsi" w:hAnsiTheme="minorHAnsi" w:cstheme="minorHAnsi"/>
          </w:rPr>
          <w:t xml:space="preserve">Native Hope:  Women are Disappearing, Protect our </w:t>
        </w:r>
        <w:proofErr w:type="gramStart"/>
        <w:r w:rsidRPr="006E2858">
          <w:rPr>
            <w:rStyle w:val="Hyperlink"/>
            <w:rFonts w:asciiTheme="minorHAnsi" w:hAnsiTheme="minorHAnsi" w:cstheme="minorHAnsi"/>
          </w:rPr>
          <w:t>Sisters</w:t>
        </w:r>
        <w:proofErr w:type="gramEnd"/>
      </w:hyperlink>
    </w:p>
    <w:p w14:paraId="16BBB274" w14:textId="77777777" w:rsidR="00050F37" w:rsidRDefault="00050F37" w:rsidP="00050F37">
      <w:pPr>
        <w:pStyle w:val="paragraph"/>
        <w:spacing w:before="0" w:beforeAutospacing="0" w:after="0" w:afterAutospacing="0"/>
        <w:textAlignment w:val="baseline"/>
        <w:rPr>
          <w:rFonts w:ascii="Segoe UI" w:hAnsi="Segoe UI" w:cs="Segoe UI"/>
          <w:color w:val="2F5496"/>
          <w:sz w:val="18"/>
          <w:szCs w:val="18"/>
        </w:rPr>
      </w:pPr>
    </w:p>
    <w:p w14:paraId="55311801" w14:textId="77777777" w:rsidR="00CE1636" w:rsidRPr="00543415" w:rsidRDefault="00F61686" w:rsidP="00CE1636">
      <w:pPr>
        <w:spacing w:after="0" w:line="240" w:lineRule="auto"/>
        <w:rPr>
          <w:rStyle w:val="eop"/>
          <w:rFonts w:cstheme="minorHAnsi"/>
          <w:sz w:val="20"/>
          <w:szCs w:val="20"/>
        </w:rPr>
      </w:pPr>
      <w:hyperlink r:id="rId6" w:history="1">
        <w:r w:rsidR="00CE1636" w:rsidRPr="00543415">
          <w:rPr>
            <w:rStyle w:val="Hyperlink"/>
            <w:rFonts w:cstheme="minorHAnsi"/>
            <w:color w:val="3333FF"/>
            <w:sz w:val="24"/>
            <w:szCs w:val="24"/>
          </w:rPr>
          <w:t>Speak-In: Turning from Anti-Indigenous Practice and Theology in the Church</w:t>
        </w:r>
      </w:hyperlink>
      <w:r w:rsidR="00CE1636" w:rsidRPr="00543415">
        <w:rPr>
          <w:rFonts w:cstheme="minorHAnsi"/>
          <w:color w:val="3333FF"/>
          <w:sz w:val="24"/>
          <w:szCs w:val="24"/>
        </w:rPr>
        <w:t xml:space="preserve"> - </w:t>
      </w:r>
      <w:r w:rsidR="00CE1636" w:rsidRPr="00543415">
        <w:rPr>
          <w:rFonts w:cstheme="minorHAnsi"/>
          <w:color w:val="333333"/>
          <w:sz w:val="24"/>
          <w:szCs w:val="24"/>
        </w:rPr>
        <w:t>featuring members of</w:t>
      </w:r>
      <w:r w:rsidR="00CE1636" w:rsidRPr="00046BA0">
        <w:rPr>
          <w:rFonts w:cstheme="minorHAnsi"/>
          <w:color w:val="333333"/>
          <w:sz w:val="24"/>
          <w:szCs w:val="24"/>
        </w:rPr>
        <w:t xml:space="preserve"> Presbyterian Church (U.S.A.) Native American committees: Fern Cloud (Sisseton-Wahpeton Dakota Tribe), Stated Clerk of the Dakota Presbytery; June Lorenzo, J.D., Ph.D. (Laguna Pueblo/</w:t>
      </w:r>
      <w:proofErr w:type="spellStart"/>
      <w:r w:rsidR="00CE1636" w:rsidRPr="00046BA0">
        <w:rPr>
          <w:rFonts w:cstheme="minorHAnsi"/>
          <w:color w:val="333333"/>
          <w:sz w:val="24"/>
          <w:szCs w:val="24"/>
        </w:rPr>
        <w:t>Diné</w:t>
      </w:r>
      <w:proofErr w:type="spellEnd"/>
      <w:r w:rsidR="00CE1636" w:rsidRPr="00046BA0">
        <w:rPr>
          <w:rFonts w:cstheme="minorHAnsi"/>
          <w:color w:val="333333"/>
          <w:sz w:val="24"/>
          <w:szCs w:val="24"/>
        </w:rPr>
        <w:t>); the Rev. Holly Haile Thompson (Shinnecock), the first Native American woman to become a minister of Word and Sacrament</w:t>
      </w:r>
      <w:r w:rsidR="00CE1636">
        <w:rPr>
          <w:rFonts w:cstheme="minorHAnsi"/>
          <w:color w:val="333333"/>
          <w:sz w:val="24"/>
          <w:szCs w:val="24"/>
        </w:rPr>
        <w:t xml:space="preserve"> </w:t>
      </w:r>
      <w:r w:rsidR="00CE1636" w:rsidRPr="00046BA0">
        <w:rPr>
          <w:rFonts w:cstheme="minorHAnsi"/>
          <w:color w:val="333333"/>
          <w:sz w:val="24"/>
          <w:szCs w:val="24"/>
        </w:rPr>
        <w:t>in the PC(USA); and Anthony Trujillo (</w:t>
      </w:r>
      <w:proofErr w:type="spellStart"/>
      <w:r w:rsidR="00CE1636" w:rsidRPr="00046BA0">
        <w:rPr>
          <w:rFonts w:cstheme="minorHAnsi"/>
          <w:color w:val="333333"/>
          <w:sz w:val="24"/>
          <w:szCs w:val="24"/>
        </w:rPr>
        <w:t>Ohkay</w:t>
      </w:r>
      <w:proofErr w:type="spellEnd"/>
      <w:r w:rsidR="00CE1636" w:rsidRPr="00046BA0">
        <w:rPr>
          <w:rFonts w:cstheme="minorHAnsi"/>
          <w:color w:val="333333"/>
          <w:sz w:val="24"/>
          <w:szCs w:val="24"/>
        </w:rPr>
        <w:t xml:space="preserve"> </w:t>
      </w:r>
      <w:proofErr w:type="spellStart"/>
      <w:r w:rsidR="00CE1636" w:rsidRPr="00046BA0">
        <w:rPr>
          <w:rFonts w:cstheme="minorHAnsi"/>
          <w:color w:val="333333"/>
          <w:sz w:val="24"/>
          <w:szCs w:val="24"/>
        </w:rPr>
        <w:t>Owingeh</w:t>
      </w:r>
      <w:proofErr w:type="spellEnd"/>
      <w:r w:rsidR="00CE1636" w:rsidRPr="00046BA0">
        <w:rPr>
          <w:rFonts w:cstheme="minorHAnsi"/>
          <w:color w:val="333333"/>
          <w:sz w:val="24"/>
          <w:szCs w:val="24"/>
        </w:rPr>
        <w:t xml:space="preserve"> Pueblo), M.Div., Ph.D. candidate in American studies at Harvard University</w:t>
      </w:r>
    </w:p>
    <w:p w14:paraId="5772CB15" w14:textId="77777777" w:rsidR="00CE1636" w:rsidRDefault="00CE1636" w:rsidP="00CE163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9E5D3F8" w14:textId="77777777" w:rsidR="00CE1636" w:rsidRDefault="00F61686" w:rsidP="00CE1636">
      <w:pPr>
        <w:pStyle w:val="paragraph"/>
        <w:spacing w:before="0" w:beforeAutospacing="0" w:after="0" w:afterAutospacing="0"/>
        <w:textAlignment w:val="baseline"/>
        <w:rPr>
          <w:rFonts w:ascii="Segoe UI" w:hAnsi="Segoe UI" w:cs="Segoe UI"/>
          <w:color w:val="2F5496"/>
          <w:sz w:val="18"/>
          <w:szCs w:val="18"/>
        </w:rPr>
      </w:pPr>
      <w:hyperlink r:id="rId7" w:tgtFrame="_blank" w:history="1">
        <w:r w:rsidR="00CE1636">
          <w:rPr>
            <w:rStyle w:val="normaltextrun"/>
            <w:rFonts w:ascii="Calibri" w:hAnsi="Calibri" w:cs="Calibri"/>
            <w:color w:val="0000FF"/>
            <w:u w:val="single"/>
          </w:rPr>
          <w:t>2021 MMIW National Briefing – Addressing the National Crisis of Missing and Murdered Indigenous Women: Advocacy in Action</w:t>
        </w:r>
      </w:hyperlink>
      <w:r w:rsidR="00CE1636">
        <w:rPr>
          <w:rStyle w:val="normaltextrun"/>
          <w:rFonts w:ascii="Calibri" w:hAnsi="Calibri" w:cs="Calibri"/>
          <w:color w:val="000000"/>
        </w:rPr>
        <w:t> – National Indigenous Women’s Resource Center </w:t>
      </w:r>
      <w:r w:rsidR="00CE1636">
        <w:rPr>
          <w:rStyle w:val="eop"/>
          <w:rFonts w:ascii="Calibri" w:hAnsi="Calibri" w:cs="Calibri"/>
          <w:color w:val="000000"/>
        </w:rPr>
        <w:t> </w:t>
      </w:r>
    </w:p>
    <w:p w14:paraId="3101CE26" w14:textId="77777777" w:rsidR="00CE1636" w:rsidRDefault="00CE1636" w:rsidP="00CE163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D4E67B7" w14:textId="77777777" w:rsidR="00CE1636" w:rsidRDefault="00F61686" w:rsidP="00CE1636">
      <w:pPr>
        <w:pStyle w:val="paragraph"/>
        <w:spacing w:before="0" w:beforeAutospacing="0" w:after="0" w:afterAutospacing="0"/>
        <w:textAlignment w:val="baseline"/>
        <w:rPr>
          <w:rFonts w:ascii="Segoe UI" w:hAnsi="Segoe UI" w:cs="Segoe UI"/>
          <w:color w:val="2F5496"/>
          <w:sz w:val="18"/>
          <w:szCs w:val="18"/>
        </w:rPr>
      </w:pPr>
      <w:hyperlink r:id="rId8" w:tgtFrame="_blank" w:history="1">
        <w:r w:rsidR="00CE1636">
          <w:rPr>
            <w:rStyle w:val="normaltextrun"/>
            <w:rFonts w:ascii="Calibri" w:hAnsi="Calibri" w:cs="Calibri"/>
            <w:color w:val="0000FF"/>
            <w:u w:val="single"/>
          </w:rPr>
          <w:t>Using International Law to Respond to the MMIW Crisis</w:t>
        </w:r>
      </w:hyperlink>
      <w:r w:rsidR="00CE1636">
        <w:rPr>
          <w:rStyle w:val="normaltextrun"/>
          <w:rFonts w:ascii="Calibri" w:hAnsi="Calibri" w:cs="Calibri"/>
          <w:color w:val="000000"/>
        </w:rPr>
        <w:t> – National Indigenous Women’s Resource Center</w:t>
      </w:r>
      <w:r w:rsidR="00CE1636">
        <w:rPr>
          <w:rStyle w:val="eop"/>
          <w:rFonts w:ascii="Calibri" w:hAnsi="Calibri" w:cs="Calibri"/>
          <w:color w:val="000000"/>
        </w:rPr>
        <w:t> </w:t>
      </w:r>
    </w:p>
    <w:p w14:paraId="33ED9E24" w14:textId="77777777" w:rsidR="00CE1636" w:rsidRDefault="00CE1636" w:rsidP="00CE163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DD88992" w14:textId="77777777" w:rsidR="00CE1636" w:rsidRDefault="00F61686" w:rsidP="00CE1636">
      <w:pPr>
        <w:pStyle w:val="paragraph"/>
        <w:spacing w:before="0" w:beforeAutospacing="0" w:after="0" w:afterAutospacing="0"/>
        <w:textAlignment w:val="baseline"/>
        <w:rPr>
          <w:rFonts w:ascii="Segoe UI" w:hAnsi="Segoe UI" w:cs="Segoe UI"/>
          <w:color w:val="2F5496"/>
          <w:sz w:val="18"/>
          <w:szCs w:val="18"/>
        </w:rPr>
      </w:pPr>
      <w:hyperlink r:id="rId9" w:tgtFrame="_blank" w:history="1">
        <w:r w:rsidR="00CE1636">
          <w:rPr>
            <w:rStyle w:val="normaltextrun"/>
            <w:rFonts w:ascii="Calibri" w:hAnsi="Calibri" w:cs="Calibri"/>
            <w:color w:val="0000FF"/>
            <w:u w:val="single"/>
          </w:rPr>
          <w:t>Missing and Murdered Indigenous Women and Girls National Day of Action: Uplifting the Voices of MMIW</w:t>
        </w:r>
      </w:hyperlink>
      <w:r w:rsidR="00CE1636">
        <w:rPr>
          <w:rStyle w:val="normaltextrun"/>
          <w:rFonts w:ascii="Calibri" w:hAnsi="Calibri" w:cs="Calibri"/>
          <w:color w:val="000000"/>
        </w:rPr>
        <w:t> – National Indigenous Women’s Resource Center</w:t>
      </w:r>
      <w:r w:rsidR="00CE1636">
        <w:rPr>
          <w:rStyle w:val="eop"/>
          <w:rFonts w:ascii="Calibri" w:hAnsi="Calibri" w:cs="Calibri"/>
          <w:color w:val="000000"/>
        </w:rPr>
        <w:t> </w:t>
      </w:r>
    </w:p>
    <w:p w14:paraId="37226C3F" w14:textId="77777777" w:rsidR="00CE1636" w:rsidRDefault="00CE1636" w:rsidP="00CE163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E9F8E4B" w14:textId="77777777" w:rsidR="00CE1636" w:rsidRDefault="00F61686" w:rsidP="00CE1636">
      <w:pPr>
        <w:pStyle w:val="paragraph"/>
        <w:spacing w:before="0" w:beforeAutospacing="0" w:after="0" w:afterAutospacing="0"/>
        <w:textAlignment w:val="baseline"/>
        <w:rPr>
          <w:rStyle w:val="eop"/>
          <w:rFonts w:ascii="Calibri" w:hAnsi="Calibri" w:cs="Calibri"/>
          <w:color w:val="000000"/>
        </w:rPr>
      </w:pPr>
      <w:hyperlink r:id="rId10" w:tgtFrame="_blank" w:history="1">
        <w:r w:rsidR="00CE1636">
          <w:rPr>
            <w:rStyle w:val="normaltextrun"/>
            <w:rFonts w:ascii="Calibri" w:hAnsi="Calibri" w:cs="Calibri"/>
            <w:color w:val="0000FF"/>
            <w:u w:val="single"/>
          </w:rPr>
          <w:t>Unmasking the Hidden Crisis of Missing and Murdered Indigenous Women: Exploring Solutions to End the Cycle of Violence</w:t>
        </w:r>
      </w:hyperlink>
      <w:r w:rsidR="00CE1636">
        <w:rPr>
          <w:rStyle w:val="normaltextrun"/>
          <w:rFonts w:ascii="Calibri" w:hAnsi="Calibri" w:cs="Calibri"/>
          <w:color w:val="000000"/>
        </w:rPr>
        <w:t> – Hearing of the House of Representatives Subcommittee for Indigenous Peoples of the United States - March 14, 2019 </w:t>
      </w:r>
      <w:r w:rsidR="00CE1636">
        <w:rPr>
          <w:rStyle w:val="eop"/>
          <w:rFonts w:ascii="Calibri" w:hAnsi="Calibri" w:cs="Calibri"/>
          <w:color w:val="000000"/>
        </w:rPr>
        <w:t> </w:t>
      </w:r>
    </w:p>
    <w:p w14:paraId="0A22B22F" w14:textId="77777777" w:rsidR="00CE1636" w:rsidRDefault="00CE1636" w:rsidP="00CE1636">
      <w:pPr>
        <w:pStyle w:val="paragraph"/>
        <w:spacing w:before="0" w:beforeAutospacing="0" w:after="0" w:afterAutospacing="0"/>
        <w:textAlignment w:val="baseline"/>
        <w:rPr>
          <w:rStyle w:val="eop"/>
          <w:rFonts w:ascii="Calibri" w:hAnsi="Calibri" w:cs="Calibri"/>
          <w:color w:val="000000"/>
        </w:rPr>
      </w:pPr>
    </w:p>
    <w:p w14:paraId="40F5D1B6" w14:textId="6CD0A0D6" w:rsidR="00CE1636" w:rsidRPr="00050F37" w:rsidRDefault="00F61686" w:rsidP="00050F37">
      <w:pPr>
        <w:pStyle w:val="Heading1"/>
        <w:shd w:val="clear" w:color="auto" w:fill="F9F9F9"/>
        <w:spacing w:before="0"/>
        <w:rPr>
          <w:rFonts w:asciiTheme="minorHAnsi" w:hAnsiTheme="minorHAnsi" w:cstheme="minorHAnsi"/>
          <w:color w:val="3333FF"/>
          <w:sz w:val="24"/>
          <w:szCs w:val="24"/>
        </w:rPr>
      </w:pPr>
      <w:hyperlink r:id="rId11" w:history="1">
        <w:r w:rsidR="00CE1636" w:rsidRPr="00807D3F">
          <w:rPr>
            <w:rStyle w:val="Hyperlink"/>
            <w:rFonts w:asciiTheme="minorHAnsi" w:hAnsiTheme="minorHAnsi" w:cstheme="minorHAnsi"/>
            <w:color w:val="3333FF"/>
            <w:sz w:val="24"/>
            <w:szCs w:val="24"/>
          </w:rPr>
          <w:t>Bring them home: Grassroots groups seek closure for families of missing indigenous people</w:t>
        </w:r>
      </w:hyperlink>
      <w:r w:rsidR="00CE1636">
        <w:rPr>
          <w:rFonts w:asciiTheme="minorHAnsi" w:hAnsiTheme="minorHAnsi" w:cstheme="minorHAnsi"/>
          <w:b/>
          <w:bCs/>
          <w:color w:val="3333FF"/>
          <w:sz w:val="24"/>
          <w:szCs w:val="24"/>
        </w:rPr>
        <w:t xml:space="preserve"> – </w:t>
      </w:r>
      <w:r w:rsidR="00CE1636" w:rsidRPr="00F62E39">
        <w:rPr>
          <w:rFonts w:asciiTheme="minorHAnsi" w:hAnsiTheme="minorHAnsi" w:cstheme="minorHAnsi"/>
          <w:color w:val="auto"/>
          <w:sz w:val="24"/>
          <w:szCs w:val="24"/>
        </w:rPr>
        <w:t>King 5 News, Seattle, Washington</w:t>
      </w:r>
    </w:p>
    <w:p w14:paraId="5AC38C9F" w14:textId="77777777" w:rsidR="00CE1636" w:rsidRDefault="00CE1636" w:rsidP="00CE163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AF689E7" w14:textId="77777777" w:rsidR="00CE1636" w:rsidRDefault="00F61686" w:rsidP="00CE1636">
      <w:pPr>
        <w:pStyle w:val="paragraph"/>
        <w:spacing w:before="0" w:beforeAutospacing="0" w:after="0" w:afterAutospacing="0"/>
        <w:textAlignment w:val="baseline"/>
        <w:rPr>
          <w:rFonts w:ascii="Segoe UI" w:hAnsi="Segoe UI" w:cs="Segoe UI"/>
          <w:color w:val="2F5496"/>
          <w:sz w:val="18"/>
          <w:szCs w:val="18"/>
        </w:rPr>
      </w:pPr>
      <w:hyperlink r:id="rId12" w:tgtFrame="_blank" w:history="1">
        <w:r w:rsidR="00CE1636">
          <w:rPr>
            <w:rStyle w:val="normaltextrun"/>
            <w:rFonts w:ascii="Calibri" w:hAnsi="Calibri" w:cs="Calibri"/>
            <w:color w:val="0000FF"/>
            <w:u w:val="single"/>
          </w:rPr>
          <w:t>The Search: Missing and Murdered Indigenous Women</w:t>
        </w:r>
      </w:hyperlink>
      <w:r w:rsidR="00CE1636">
        <w:rPr>
          <w:rStyle w:val="normaltextrun"/>
          <w:rFonts w:ascii="Calibri" w:hAnsi="Calibri" w:cs="Calibri"/>
          <w:color w:val="242424"/>
        </w:rPr>
        <w:t> - Fault Lines</w:t>
      </w:r>
      <w:r w:rsidR="00CE1636">
        <w:rPr>
          <w:rStyle w:val="eop"/>
          <w:rFonts w:ascii="Calibri" w:hAnsi="Calibri" w:cs="Calibri"/>
          <w:color w:val="242424"/>
        </w:rPr>
        <w:t> </w:t>
      </w:r>
    </w:p>
    <w:p w14:paraId="7F152A19" w14:textId="77777777" w:rsidR="00CE1636" w:rsidRDefault="00CE1636" w:rsidP="00CE163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9FCF059" w14:textId="77777777" w:rsidR="00CE1636" w:rsidRDefault="00F61686" w:rsidP="00CE1636">
      <w:pPr>
        <w:pStyle w:val="paragraph"/>
        <w:spacing w:before="0" w:beforeAutospacing="0" w:after="0" w:afterAutospacing="0"/>
        <w:textAlignment w:val="baseline"/>
        <w:rPr>
          <w:rStyle w:val="eop"/>
          <w:rFonts w:ascii="Calibri" w:hAnsi="Calibri" w:cs="Calibri"/>
          <w:color w:val="242424"/>
        </w:rPr>
      </w:pPr>
      <w:hyperlink r:id="rId13" w:tgtFrame="_blank" w:history="1">
        <w:r w:rsidR="00CE1636">
          <w:rPr>
            <w:rStyle w:val="normaltextrun"/>
            <w:rFonts w:ascii="Calibri" w:hAnsi="Calibri" w:cs="Calibri"/>
            <w:color w:val="0000FF"/>
            <w:u w:val="single"/>
          </w:rPr>
          <w:t>Why Are Missing and Murdered Indigenous Women Cases Being Ignored?</w:t>
        </w:r>
      </w:hyperlink>
      <w:r w:rsidR="00CE1636">
        <w:rPr>
          <w:rStyle w:val="normaltextrun"/>
          <w:rFonts w:ascii="Calibri" w:hAnsi="Calibri" w:cs="Calibri"/>
          <w:color w:val="242424"/>
        </w:rPr>
        <w:t xml:space="preserve"> - Between </w:t>
      </w:r>
      <w:proofErr w:type="gramStart"/>
      <w:r w:rsidR="00CE1636">
        <w:rPr>
          <w:rStyle w:val="normaltextrun"/>
          <w:rFonts w:ascii="Calibri" w:hAnsi="Calibri" w:cs="Calibri"/>
          <w:color w:val="242424"/>
        </w:rPr>
        <w:t>The</w:t>
      </w:r>
      <w:proofErr w:type="gramEnd"/>
      <w:r w:rsidR="00CE1636">
        <w:rPr>
          <w:rStyle w:val="normaltextrun"/>
          <w:rFonts w:ascii="Calibri" w:hAnsi="Calibri" w:cs="Calibri"/>
          <w:color w:val="242424"/>
        </w:rPr>
        <w:t xml:space="preserve"> Lines</w:t>
      </w:r>
      <w:r w:rsidR="00CE1636">
        <w:rPr>
          <w:rStyle w:val="eop"/>
          <w:rFonts w:ascii="Calibri" w:hAnsi="Calibri" w:cs="Calibri"/>
          <w:color w:val="242424"/>
        </w:rPr>
        <w:t> </w:t>
      </w:r>
    </w:p>
    <w:p w14:paraId="279D7C7F" w14:textId="77777777" w:rsidR="00CE1636" w:rsidRDefault="00CE1636" w:rsidP="00CE1636">
      <w:pPr>
        <w:pStyle w:val="paragraph"/>
        <w:spacing w:before="0" w:beforeAutospacing="0" w:after="0" w:afterAutospacing="0"/>
        <w:textAlignment w:val="baseline"/>
        <w:rPr>
          <w:rStyle w:val="eop"/>
          <w:rFonts w:ascii="Calibri" w:hAnsi="Calibri" w:cs="Calibri"/>
          <w:color w:val="242424"/>
        </w:rPr>
      </w:pPr>
    </w:p>
    <w:p w14:paraId="5FBDD8C5" w14:textId="77777777" w:rsidR="00CE1636" w:rsidRPr="00BB6D6F" w:rsidRDefault="00F61686" w:rsidP="00CE1636">
      <w:pPr>
        <w:pStyle w:val="paragraph"/>
        <w:spacing w:before="0" w:beforeAutospacing="0" w:after="0" w:afterAutospacing="0"/>
        <w:textAlignment w:val="baseline"/>
        <w:rPr>
          <w:rStyle w:val="eop"/>
          <w:rFonts w:ascii="Segoe UI" w:hAnsi="Segoe UI" w:cs="Segoe UI"/>
          <w:color w:val="2F5496"/>
          <w:sz w:val="18"/>
          <w:szCs w:val="18"/>
        </w:rPr>
      </w:pPr>
      <w:hyperlink r:id="rId14" w:tgtFrame="_blank" w:history="1">
        <w:r w:rsidR="00CE1636">
          <w:rPr>
            <w:rStyle w:val="normaltextrun"/>
            <w:rFonts w:ascii="Calibri" w:hAnsi="Calibri" w:cs="Calibri"/>
            <w:color w:val="0000FF"/>
            <w:u w:val="single"/>
          </w:rPr>
          <w:t>Women Leading in the Church</w:t>
        </w:r>
      </w:hyperlink>
      <w:r w:rsidR="00CE1636">
        <w:rPr>
          <w:rStyle w:val="normaltextrun"/>
          <w:rFonts w:ascii="Calibri" w:hAnsi="Calibri" w:cs="Calibri"/>
          <w:color w:val="000000"/>
        </w:rPr>
        <w:t> – organized by the Presbyterian Ministry at the United Nations and Presbyterian Women, this parallel event at the United Nations Commission on the Status of Women (2021) features women leaders in conversation about the progress and challenges they face as leaders and women of color in the church and in society. Elona Street-Stewart, co-moderator of the 224th General Assembly (2020) speaks about MMIWG2S.</w:t>
      </w:r>
      <w:r w:rsidR="00CE1636">
        <w:rPr>
          <w:rStyle w:val="eop"/>
          <w:rFonts w:ascii="Calibri" w:hAnsi="Calibri" w:cs="Calibri"/>
          <w:color w:val="000000"/>
        </w:rPr>
        <w:t> </w:t>
      </w:r>
    </w:p>
    <w:p w14:paraId="1131E618" w14:textId="77777777" w:rsidR="00CE1636" w:rsidRDefault="00CE1636" w:rsidP="00CE1636">
      <w:pPr>
        <w:pStyle w:val="paragraph"/>
        <w:spacing w:before="0" w:beforeAutospacing="0" w:after="0" w:afterAutospacing="0"/>
        <w:textAlignment w:val="baseline"/>
        <w:rPr>
          <w:rStyle w:val="eop"/>
          <w:rFonts w:ascii="Calibri" w:hAnsi="Calibri" w:cs="Calibri"/>
          <w:color w:val="242424"/>
        </w:rPr>
      </w:pPr>
    </w:p>
    <w:p w14:paraId="4254E91B" w14:textId="77777777" w:rsidR="00CE1636" w:rsidRPr="00592820" w:rsidRDefault="00F61686" w:rsidP="00CE1636">
      <w:pPr>
        <w:pStyle w:val="Heading1"/>
        <w:shd w:val="clear" w:color="auto" w:fill="F9F9F9"/>
        <w:spacing w:before="0"/>
        <w:rPr>
          <w:rStyle w:val="eop"/>
          <w:rFonts w:ascii="Calibri" w:hAnsi="Calibri" w:cs="Calibri"/>
          <w:color w:val="242424"/>
          <w:sz w:val="24"/>
          <w:szCs w:val="24"/>
        </w:rPr>
      </w:pPr>
      <w:hyperlink r:id="rId15" w:history="1">
        <w:r w:rsidR="00CE1636" w:rsidRPr="0055269B">
          <w:rPr>
            <w:rStyle w:val="Hyperlink"/>
            <w:rFonts w:asciiTheme="minorHAnsi" w:hAnsiTheme="minorHAnsi" w:cstheme="minorHAnsi"/>
            <w:color w:val="3333FF"/>
            <w:sz w:val="24"/>
            <w:szCs w:val="24"/>
          </w:rPr>
          <w:t>A call to denounce gender violence in indigenous communities in Mexico</w:t>
        </w:r>
      </w:hyperlink>
      <w:r w:rsidR="00CE1636">
        <w:rPr>
          <w:rFonts w:asciiTheme="minorHAnsi" w:hAnsiTheme="minorHAnsi" w:cstheme="minorHAnsi"/>
          <w:sz w:val="24"/>
          <w:szCs w:val="24"/>
        </w:rPr>
        <w:t xml:space="preserve"> </w:t>
      </w:r>
      <w:r w:rsidR="00CE1636" w:rsidRPr="000704F4">
        <w:rPr>
          <w:rStyle w:val="eop"/>
          <w:rFonts w:ascii="Calibri" w:hAnsi="Calibri" w:cs="Calibri"/>
          <w:color w:val="242424"/>
          <w:sz w:val="24"/>
          <w:szCs w:val="24"/>
        </w:rPr>
        <w:t xml:space="preserve">- United Nations </w:t>
      </w:r>
      <w:r w:rsidR="00CE1636" w:rsidRPr="00592820">
        <w:rPr>
          <w:rStyle w:val="eop"/>
          <w:rFonts w:ascii="Calibri" w:hAnsi="Calibri" w:cs="Calibri"/>
          <w:color w:val="242424"/>
          <w:sz w:val="24"/>
          <w:szCs w:val="24"/>
        </w:rPr>
        <w:t>Permanent Forum on Indigenous Issues 2021</w:t>
      </w:r>
    </w:p>
    <w:p w14:paraId="4E7F8819" w14:textId="77777777" w:rsidR="00CE1636" w:rsidRPr="003C0A2C" w:rsidRDefault="00CE1636" w:rsidP="00CE1636">
      <w:pPr>
        <w:pStyle w:val="Heading1"/>
        <w:shd w:val="clear" w:color="auto" w:fill="F9F9F9"/>
        <w:spacing w:before="0"/>
        <w:rPr>
          <w:rStyle w:val="eop"/>
          <w:rFonts w:ascii="Calibri" w:hAnsi="Calibri" w:cs="Calibri"/>
          <w:b/>
          <w:bCs/>
          <w:color w:val="242424"/>
          <w:sz w:val="24"/>
          <w:szCs w:val="24"/>
        </w:rPr>
      </w:pPr>
    </w:p>
    <w:p w14:paraId="0D951861" w14:textId="77777777" w:rsidR="00CE1636" w:rsidRPr="00F62E39" w:rsidRDefault="00F61686" w:rsidP="00CE1636">
      <w:pPr>
        <w:pStyle w:val="Heading1"/>
        <w:shd w:val="clear" w:color="auto" w:fill="F9F9F9"/>
        <w:spacing w:before="0"/>
        <w:rPr>
          <w:rFonts w:asciiTheme="minorHAnsi" w:hAnsiTheme="minorHAnsi" w:cstheme="minorHAnsi"/>
          <w:color w:val="auto"/>
          <w:sz w:val="24"/>
          <w:szCs w:val="24"/>
        </w:rPr>
      </w:pPr>
      <w:hyperlink r:id="rId16" w:tgtFrame="_blank" w:history="1">
        <w:r w:rsidR="00CE1636" w:rsidRPr="00F62E39">
          <w:rPr>
            <w:rStyle w:val="normaltextrun"/>
            <w:rFonts w:ascii="Calibri" w:hAnsi="Calibri" w:cs="Calibri"/>
            <w:color w:val="0000FF"/>
            <w:sz w:val="24"/>
            <w:szCs w:val="24"/>
            <w:u w:val="single"/>
          </w:rPr>
          <w:t>United Nations videos on Indigenous Women</w:t>
        </w:r>
      </w:hyperlink>
      <w:r w:rsidR="00CE1636" w:rsidRPr="00F62E39">
        <w:rPr>
          <w:rStyle w:val="eop"/>
          <w:rFonts w:ascii="Calibri Light" w:hAnsi="Calibri Light" w:cs="Calibri Light"/>
          <w:color w:val="2F5496"/>
          <w:sz w:val="24"/>
          <w:szCs w:val="24"/>
        </w:rPr>
        <w:t> </w:t>
      </w:r>
    </w:p>
    <w:p w14:paraId="2BD4E6EE" w14:textId="77777777" w:rsidR="00CE1636" w:rsidRDefault="00CE1636" w:rsidP="00CE1636">
      <w:pPr>
        <w:pStyle w:val="paragraph"/>
        <w:spacing w:before="0" w:beforeAutospacing="0" w:after="0" w:afterAutospacing="0"/>
        <w:ind w:left="720"/>
        <w:textAlignment w:val="baseline"/>
        <w:rPr>
          <w:rFonts w:ascii="Segoe UI" w:hAnsi="Segoe UI" w:cs="Segoe UI"/>
          <w:color w:val="2F5496"/>
          <w:sz w:val="18"/>
          <w:szCs w:val="18"/>
        </w:rPr>
      </w:pPr>
      <w:r>
        <w:rPr>
          <w:rStyle w:val="normaltextrun"/>
          <w:rFonts w:ascii="Calibri" w:hAnsi="Calibri" w:cs="Calibri"/>
          <w:color w:val="2F5496"/>
        </w:rPr>
        <w:t> </w:t>
      </w:r>
      <w:r>
        <w:rPr>
          <w:rStyle w:val="eop"/>
          <w:rFonts w:ascii="Calibri" w:hAnsi="Calibri" w:cs="Calibri"/>
          <w:color w:val="2F5496"/>
        </w:rPr>
        <w:t> </w:t>
      </w:r>
    </w:p>
    <w:p w14:paraId="21ABF9F3" w14:textId="77777777" w:rsidR="00CE1636" w:rsidRDefault="00CE1636" w:rsidP="00CE163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ARTICLES</w:t>
      </w:r>
      <w:r>
        <w:rPr>
          <w:rStyle w:val="eop"/>
          <w:rFonts w:ascii="Calibri" w:hAnsi="Calibri" w:cs="Calibri"/>
        </w:rPr>
        <w:t> </w:t>
      </w:r>
    </w:p>
    <w:p w14:paraId="5DA0AFAD" w14:textId="77777777" w:rsidR="00CE1636" w:rsidRDefault="00F61686" w:rsidP="00CE1636">
      <w:pPr>
        <w:pStyle w:val="paragraph"/>
        <w:spacing w:before="0" w:beforeAutospacing="0" w:after="0" w:afterAutospacing="0"/>
        <w:textAlignment w:val="baseline"/>
        <w:rPr>
          <w:rFonts w:ascii="Segoe UI" w:hAnsi="Segoe UI" w:cs="Segoe UI"/>
          <w:sz w:val="18"/>
          <w:szCs w:val="18"/>
        </w:rPr>
      </w:pPr>
      <w:hyperlink r:id="rId17" w:tgtFrame="_blank" w:history="1">
        <w:r w:rsidR="00CE1636">
          <w:rPr>
            <w:rStyle w:val="normaltextrun"/>
            <w:rFonts w:ascii="Calibri" w:hAnsi="Calibri" w:cs="Calibri"/>
            <w:color w:val="0000FF"/>
            <w:u w:val="single"/>
          </w:rPr>
          <w:t xml:space="preserve">Advocacy committees call for recognition of missing and murdered Indigenous women and </w:t>
        </w:r>
        <w:proofErr w:type="gramStart"/>
        <w:r w:rsidR="00CE1636">
          <w:rPr>
            <w:rStyle w:val="normaltextrun"/>
            <w:rFonts w:ascii="Calibri" w:hAnsi="Calibri" w:cs="Calibri"/>
            <w:color w:val="0000FF"/>
            <w:u w:val="single"/>
          </w:rPr>
          <w:t>girls</w:t>
        </w:r>
        <w:proofErr w:type="gramEnd"/>
        <w:r w:rsidR="00CE1636">
          <w:rPr>
            <w:rStyle w:val="normaltextrun"/>
            <w:rFonts w:ascii="Calibri" w:hAnsi="Calibri" w:cs="Calibri"/>
            <w:color w:val="0000FF"/>
            <w:u w:val="single"/>
          </w:rPr>
          <w:t xml:space="preserve"> day</w:t>
        </w:r>
      </w:hyperlink>
      <w:r w:rsidR="00CE1636">
        <w:rPr>
          <w:rStyle w:val="normaltextrun"/>
          <w:rFonts w:ascii="Calibri" w:hAnsi="Calibri" w:cs="Calibri"/>
          <w:color w:val="333333"/>
        </w:rPr>
        <w:t> – Presbyterian Church (U.S.A.)</w:t>
      </w:r>
      <w:r w:rsidR="00CE1636">
        <w:rPr>
          <w:rStyle w:val="eop"/>
          <w:rFonts w:ascii="Calibri" w:hAnsi="Calibri" w:cs="Calibri"/>
          <w:color w:val="333333"/>
        </w:rPr>
        <w:t> </w:t>
      </w:r>
    </w:p>
    <w:p w14:paraId="788055DD" w14:textId="77777777" w:rsidR="00CE1636" w:rsidRDefault="00CE1636" w:rsidP="00CE163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333333"/>
        </w:rPr>
        <w:t> </w:t>
      </w:r>
    </w:p>
    <w:p w14:paraId="6E6AED34" w14:textId="77777777" w:rsidR="00CE1636" w:rsidRDefault="00F61686" w:rsidP="00CE1636">
      <w:pPr>
        <w:pStyle w:val="paragraph"/>
        <w:spacing w:before="0" w:beforeAutospacing="0" w:after="0" w:afterAutospacing="0"/>
        <w:textAlignment w:val="baseline"/>
        <w:rPr>
          <w:rStyle w:val="eop"/>
          <w:rFonts w:ascii="Calibri" w:hAnsi="Calibri" w:cs="Calibri"/>
          <w:color w:val="000000"/>
        </w:rPr>
      </w:pPr>
      <w:hyperlink r:id="rId18" w:tgtFrame="_blank" w:history="1">
        <w:r w:rsidR="00CE1636">
          <w:rPr>
            <w:rStyle w:val="normaltextrun"/>
            <w:rFonts w:ascii="Calibri" w:hAnsi="Calibri" w:cs="Calibri"/>
            <w:color w:val="0000FF"/>
            <w:u w:val="single"/>
          </w:rPr>
          <w:t>Missing and Murdered Indigenous Peoples: </w:t>
        </w:r>
        <w:r w:rsidR="00CE1636">
          <w:rPr>
            <w:rStyle w:val="normaltextrun"/>
            <w:rFonts w:ascii="Calibri" w:hAnsi="Calibri" w:cs="Calibri"/>
            <w:i/>
            <w:iCs/>
            <w:color w:val="0000FF"/>
            <w:u w:val="single"/>
          </w:rPr>
          <w:t>Using an All-of-Government Approach to Address this Crisis</w:t>
        </w:r>
      </w:hyperlink>
      <w:r w:rsidR="00CE1636">
        <w:rPr>
          <w:rStyle w:val="normaltextrun"/>
          <w:rFonts w:ascii="Calibri" w:hAnsi="Calibri" w:cs="Calibri"/>
          <w:color w:val="000000"/>
        </w:rPr>
        <w:t xml:space="preserve"> – U.S. Department of Interior, Secretary Deb </w:t>
      </w:r>
      <w:proofErr w:type="spellStart"/>
      <w:r w:rsidR="00CE1636">
        <w:rPr>
          <w:rStyle w:val="normaltextrun"/>
          <w:rFonts w:ascii="Calibri" w:hAnsi="Calibri" w:cs="Calibri"/>
          <w:color w:val="000000"/>
        </w:rPr>
        <w:t>Haaland</w:t>
      </w:r>
      <w:proofErr w:type="spellEnd"/>
    </w:p>
    <w:p w14:paraId="171ACFB7" w14:textId="77777777" w:rsidR="00CE1636" w:rsidRDefault="00CE1636" w:rsidP="00CE1636">
      <w:pPr>
        <w:pStyle w:val="paragraph"/>
        <w:spacing w:before="0" w:beforeAutospacing="0" w:after="0" w:afterAutospacing="0"/>
        <w:textAlignment w:val="baseline"/>
        <w:rPr>
          <w:rStyle w:val="eop"/>
          <w:rFonts w:ascii="Calibri" w:hAnsi="Calibri" w:cs="Calibri"/>
          <w:color w:val="000000"/>
        </w:rPr>
      </w:pPr>
    </w:p>
    <w:p w14:paraId="7A9F61A4" w14:textId="77777777" w:rsidR="00CE1636" w:rsidRPr="00992398" w:rsidRDefault="00F61686" w:rsidP="00CE1636">
      <w:pPr>
        <w:pStyle w:val="paragraph"/>
        <w:spacing w:before="0" w:beforeAutospacing="0" w:after="0" w:afterAutospacing="0"/>
        <w:textAlignment w:val="baseline"/>
        <w:rPr>
          <w:rFonts w:ascii="Calibri" w:hAnsi="Calibri" w:cs="Calibri"/>
          <w:color w:val="000000"/>
        </w:rPr>
      </w:pPr>
      <w:hyperlink r:id="rId19" w:tgtFrame="_blank" w:history="1">
        <w:r w:rsidR="00CE1636">
          <w:rPr>
            <w:rStyle w:val="normaltextrun"/>
            <w:rFonts w:ascii="Calibri" w:hAnsi="Calibri" w:cs="Calibri"/>
            <w:color w:val="0000FF"/>
            <w:u w:val="single"/>
          </w:rPr>
          <w:t xml:space="preserve">Secretary </w:t>
        </w:r>
        <w:proofErr w:type="spellStart"/>
        <w:r w:rsidR="00CE1636">
          <w:rPr>
            <w:rStyle w:val="normaltextrun"/>
            <w:rFonts w:ascii="Calibri" w:hAnsi="Calibri" w:cs="Calibri"/>
            <w:color w:val="0000FF"/>
            <w:u w:val="single"/>
          </w:rPr>
          <w:t>Haaland</w:t>
        </w:r>
        <w:proofErr w:type="spellEnd"/>
        <w:r w:rsidR="00CE1636">
          <w:rPr>
            <w:rStyle w:val="normaltextrun"/>
            <w:rFonts w:ascii="Calibri" w:hAnsi="Calibri" w:cs="Calibri"/>
            <w:color w:val="0000FF"/>
            <w:u w:val="single"/>
          </w:rPr>
          <w:t xml:space="preserve"> Creates New Missing &amp; Murdered Unit to Pursue Justice for Missing or Murdered American Indians and Alaska Natives</w:t>
        </w:r>
      </w:hyperlink>
      <w:r w:rsidR="00CE1636">
        <w:rPr>
          <w:rStyle w:val="eop"/>
          <w:rFonts w:ascii="Calibri Light" w:hAnsi="Calibri Light" w:cs="Calibri Light"/>
          <w:color w:val="2F5496"/>
          <w:sz w:val="32"/>
          <w:szCs w:val="32"/>
        </w:rPr>
        <w:t> </w:t>
      </w:r>
    </w:p>
    <w:p w14:paraId="4F71B954" w14:textId="77777777" w:rsidR="00CE1636" w:rsidRDefault="00CE1636" w:rsidP="00CE163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8DFA2F5" w14:textId="77777777" w:rsidR="00CE1636" w:rsidRDefault="00F61686" w:rsidP="00CE1636">
      <w:pPr>
        <w:pStyle w:val="paragraph"/>
        <w:spacing w:before="0" w:beforeAutospacing="0" w:after="0" w:afterAutospacing="0"/>
        <w:textAlignment w:val="baseline"/>
        <w:rPr>
          <w:rFonts w:ascii="Segoe UI" w:hAnsi="Segoe UI" w:cs="Segoe UI"/>
          <w:sz w:val="18"/>
          <w:szCs w:val="18"/>
        </w:rPr>
      </w:pPr>
      <w:hyperlink r:id="rId20" w:tgtFrame="_blank" w:history="1">
        <w:r w:rsidR="00CE1636">
          <w:rPr>
            <w:rStyle w:val="normaltextrun"/>
            <w:rFonts w:ascii="Calibri" w:hAnsi="Calibri" w:cs="Calibri"/>
            <w:color w:val="0000FF"/>
            <w:u w:val="single"/>
          </w:rPr>
          <w:t>President’s statement from May 2021 proclaiming National Day of Awareness for Missing and Murdered Native Women and Girls</w:t>
        </w:r>
      </w:hyperlink>
      <w:r w:rsidR="00CE1636">
        <w:rPr>
          <w:rStyle w:val="normaltextrun"/>
          <w:rFonts w:ascii="Calibri" w:hAnsi="Calibri" w:cs="Calibri"/>
        </w:rPr>
        <w:t> – The White House</w:t>
      </w:r>
      <w:r w:rsidR="00CE1636">
        <w:rPr>
          <w:rStyle w:val="eop"/>
          <w:rFonts w:ascii="Calibri" w:hAnsi="Calibri" w:cs="Calibri"/>
        </w:rPr>
        <w:t> </w:t>
      </w:r>
    </w:p>
    <w:p w14:paraId="167B69DF" w14:textId="77777777" w:rsidR="00CE1636" w:rsidRDefault="00CE1636" w:rsidP="00CE163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79953D3" w14:textId="77777777" w:rsidR="00CE1636" w:rsidRDefault="00F61686" w:rsidP="00CE1636">
      <w:pPr>
        <w:pStyle w:val="paragraph"/>
        <w:spacing w:before="0" w:beforeAutospacing="0" w:after="0" w:afterAutospacing="0"/>
        <w:textAlignment w:val="baseline"/>
        <w:rPr>
          <w:rFonts w:ascii="Segoe UI" w:hAnsi="Segoe UI" w:cs="Segoe UI"/>
          <w:sz w:val="18"/>
          <w:szCs w:val="18"/>
        </w:rPr>
      </w:pPr>
      <w:hyperlink r:id="rId21" w:history="1">
        <w:r w:rsidR="00CE1636" w:rsidRPr="002A2A17">
          <w:rPr>
            <w:rStyle w:val="Hyperlink"/>
            <w:rFonts w:ascii="Calibri" w:eastAsiaTheme="majorEastAsia" w:hAnsi="Calibri" w:cs="Calibri"/>
          </w:rPr>
          <w:t>Two-Spirit</w:t>
        </w:r>
      </w:hyperlink>
      <w:r w:rsidR="00CE1636">
        <w:rPr>
          <w:rStyle w:val="eop"/>
          <w:rFonts w:ascii="Calibri" w:hAnsi="Calibri" w:cs="Calibri"/>
          <w:color w:val="333333"/>
        </w:rPr>
        <w:t xml:space="preserve"> – Indian Health Service</w:t>
      </w:r>
    </w:p>
    <w:p w14:paraId="703187E3" w14:textId="77777777" w:rsidR="00CE1636" w:rsidRDefault="00CE1636" w:rsidP="00CE163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736FF2F" w14:textId="77777777" w:rsidR="00CE1636" w:rsidRDefault="00F61686" w:rsidP="00CE1636">
      <w:pPr>
        <w:pStyle w:val="paragraph"/>
        <w:spacing w:before="0" w:beforeAutospacing="0" w:after="0" w:afterAutospacing="0"/>
        <w:textAlignment w:val="baseline"/>
        <w:rPr>
          <w:rFonts w:ascii="Segoe UI" w:hAnsi="Segoe UI" w:cs="Segoe UI"/>
          <w:color w:val="2F5496"/>
          <w:sz w:val="18"/>
          <w:szCs w:val="18"/>
        </w:rPr>
      </w:pPr>
      <w:hyperlink r:id="rId22" w:tgtFrame="_blank" w:history="1">
        <w:r w:rsidR="00CE1636">
          <w:rPr>
            <w:rStyle w:val="normaltextrun"/>
            <w:rFonts w:ascii="Calibri" w:hAnsi="Calibri" w:cs="Calibri"/>
            <w:color w:val="0000FF"/>
            <w:u w:val="single"/>
          </w:rPr>
          <w:t>Recognize Indigenous Peoples’ Representative Institutions as ‘Serious Partners They Are’, Chair Stresses, as Permanent Forum Begins Session</w:t>
        </w:r>
      </w:hyperlink>
      <w:r w:rsidR="00CE1636">
        <w:rPr>
          <w:rStyle w:val="normaltextrun"/>
          <w:rFonts w:ascii="Calibri" w:hAnsi="Calibri" w:cs="Calibri"/>
          <w:color w:val="333333"/>
        </w:rPr>
        <w:t> – United Nations</w:t>
      </w:r>
      <w:r w:rsidR="00CE1636">
        <w:rPr>
          <w:rStyle w:val="eop"/>
          <w:rFonts w:ascii="Calibri" w:hAnsi="Calibri" w:cs="Calibri"/>
          <w:color w:val="333333"/>
        </w:rPr>
        <w:t> </w:t>
      </w:r>
    </w:p>
    <w:p w14:paraId="53E88152" w14:textId="77777777" w:rsidR="00CE1636" w:rsidRDefault="00CE1636" w:rsidP="00CE1636">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b/>
          <w:bCs/>
          <w:color w:val="333333"/>
        </w:rPr>
        <w:t> </w:t>
      </w:r>
      <w:r>
        <w:rPr>
          <w:rStyle w:val="eop"/>
          <w:rFonts w:ascii="Calibri" w:hAnsi="Calibri" w:cs="Calibri"/>
          <w:color w:val="333333"/>
        </w:rPr>
        <w:t> </w:t>
      </w:r>
    </w:p>
    <w:p w14:paraId="19B5F910" w14:textId="77777777" w:rsidR="00CE1636" w:rsidRDefault="00CE1636" w:rsidP="00CE163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333333"/>
        </w:rPr>
        <w:t>ORGANIZATIONS</w:t>
      </w:r>
      <w:r>
        <w:rPr>
          <w:rStyle w:val="eop"/>
          <w:rFonts w:ascii="Calibri" w:hAnsi="Calibri" w:cs="Calibri"/>
          <w:color w:val="333333"/>
        </w:rPr>
        <w:t> </w:t>
      </w:r>
    </w:p>
    <w:p w14:paraId="75209F38" w14:textId="77777777" w:rsidR="00CE1636" w:rsidRDefault="00F61686" w:rsidP="00CE1636">
      <w:pPr>
        <w:pStyle w:val="paragraph"/>
        <w:spacing w:before="0" w:beforeAutospacing="0" w:after="0" w:afterAutospacing="0"/>
        <w:textAlignment w:val="baseline"/>
        <w:rPr>
          <w:rFonts w:ascii="Segoe UI" w:hAnsi="Segoe UI" w:cs="Segoe UI"/>
          <w:sz w:val="18"/>
          <w:szCs w:val="18"/>
        </w:rPr>
      </w:pPr>
      <w:hyperlink r:id="rId23" w:tgtFrame="_blank" w:history="1">
        <w:r w:rsidR="00CE1636">
          <w:rPr>
            <w:rStyle w:val="normaltextrun"/>
            <w:rFonts w:ascii="Calibri" w:hAnsi="Calibri" w:cs="Calibri"/>
            <w:color w:val="0000FF"/>
            <w:u w:val="single"/>
          </w:rPr>
          <w:t>Coalition to Stop Violence against Native Women</w:t>
        </w:r>
      </w:hyperlink>
      <w:r w:rsidR="00CE1636">
        <w:rPr>
          <w:rStyle w:val="eop"/>
          <w:rFonts w:ascii="Calibri" w:hAnsi="Calibri" w:cs="Calibri"/>
          <w:sz w:val="22"/>
          <w:szCs w:val="22"/>
        </w:rPr>
        <w:t> </w:t>
      </w:r>
    </w:p>
    <w:p w14:paraId="7F892153" w14:textId="77777777" w:rsidR="00CE1636" w:rsidRDefault="00CE1636" w:rsidP="00CE163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4AD06244" w14:textId="77777777" w:rsidR="00CE1636" w:rsidRDefault="00F61686" w:rsidP="00CE1636">
      <w:pPr>
        <w:pStyle w:val="paragraph"/>
        <w:spacing w:before="0" w:beforeAutospacing="0" w:after="0" w:afterAutospacing="0"/>
        <w:textAlignment w:val="baseline"/>
        <w:rPr>
          <w:rFonts w:ascii="Segoe UI" w:hAnsi="Segoe UI" w:cs="Segoe UI"/>
          <w:sz w:val="18"/>
          <w:szCs w:val="18"/>
        </w:rPr>
      </w:pPr>
      <w:hyperlink r:id="rId24" w:tgtFrame="_blank" w:history="1">
        <w:r w:rsidR="00CE1636">
          <w:rPr>
            <w:rStyle w:val="normaltextrun"/>
            <w:rFonts w:ascii="Calibri" w:hAnsi="Calibri" w:cs="Calibri"/>
            <w:color w:val="0000FF"/>
            <w:u w:val="single"/>
          </w:rPr>
          <w:t>Indian Law Resources Center – Safe Women, Strong Nations</w:t>
        </w:r>
      </w:hyperlink>
      <w:r w:rsidR="00CE1636">
        <w:rPr>
          <w:rStyle w:val="eop"/>
          <w:rFonts w:ascii="Calibri" w:hAnsi="Calibri" w:cs="Calibri"/>
          <w:sz w:val="22"/>
          <w:szCs w:val="22"/>
        </w:rPr>
        <w:t> </w:t>
      </w:r>
    </w:p>
    <w:p w14:paraId="3756A0F2" w14:textId="77777777" w:rsidR="00CE1636" w:rsidRDefault="00CE1636" w:rsidP="00CE163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11694061" w14:textId="77777777" w:rsidR="00CE1636" w:rsidRDefault="00F61686" w:rsidP="00CE1636">
      <w:pPr>
        <w:pStyle w:val="paragraph"/>
        <w:spacing w:before="0" w:beforeAutospacing="0" w:after="0" w:afterAutospacing="0"/>
        <w:textAlignment w:val="baseline"/>
        <w:rPr>
          <w:rFonts w:ascii="Segoe UI" w:hAnsi="Segoe UI" w:cs="Segoe UI"/>
          <w:sz w:val="18"/>
          <w:szCs w:val="18"/>
        </w:rPr>
      </w:pPr>
      <w:hyperlink r:id="rId25" w:tgtFrame="_blank" w:history="1">
        <w:r w:rsidR="00CE1636">
          <w:rPr>
            <w:rStyle w:val="normaltextrun"/>
            <w:rFonts w:ascii="Calibri" w:hAnsi="Calibri" w:cs="Calibri"/>
            <w:color w:val="0000FF"/>
            <w:u w:val="single"/>
          </w:rPr>
          <w:t>National Indigenous Women’s Resource Center</w:t>
        </w:r>
      </w:hyperlink>
      <w:r w:rsidR="00CE1636">
        <w:rPr>
          <w:rStyle w:val="eop"/>
          <w:rFonts w:ascii="Calibri" w:hAnsi="Calibri" w:cs="Calibri"/>
          <w:sz w:val="22"/>
          <w:szCs w:val="22"/>
        </w:rPr>
        <w:t> </w:t>
      </w:r>
    </w:p>
    <w:p w14:paraId="0DD78243" w14:textId="77777777" w:rsidR="00CE1636" w:rsidRDefault="00CE1636" w:rsidP="00CE163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1FAD0096" w14:textId="77777777" w:rsidR="00CE1636" w:rsidRDefault="00F61686" w:rsidP="00CE1636">
      <w:pPr>
        <w:pStyle w:val="paragraph"/>
        <w:spacing w:before="0" w:beforeAutospacing="0" w:after="0" w:afterAutospacing="0"/>
        <w:textAlignment w:val="baseline"/>
        <w:rPr>
          <w:rFonts w:ascii="Segoe UI" w:hAnsi="Segoe UI" w:cs="Segoe UI"/>
          <w:sz w:val="18"/>
          <w:szCs w:val="18"/>
        </w:rPr>
      </w:pPr>
      <w:hyperlink r:id="rId26" w:tgtFrame="_blank" w:history="1">
        <w:r w:rsidR="00CE1636">
          <w:rPr>
            <w:rStyle w:val="normaltextrun"/>
            <w:rFonts w:ascii="Calibri" w:hAnsi="Calibri" w:cs="Calibri"/>
            <w:color w:val="0000FF"/>
            <w:u w:val="single"/>
          </w:rPr>
          <w:t>National Congress of Native Americans</w:t>
        </w:r>
      </w:hyperlink>
      <w:r w:rsidR="00CE1636">
        <w:rPr>
          <w:rStyle w:val="normaltextrun"/>
          <w:rFonts w:ascii="Calibri" w:hAnsi="Calibri" w:cs="Calibri"/>
        </w:rPr>
        <w:t> </w:t>
      </w:r>
      <w:r w:rsidR="00CE1636">
        <w:rPr>
          <w:rStyle w:val="eop"/>
          <w:rFonts w:ascii="Calibri" w:hAnsi="Calibri" w:cs="Calibri"/>
        </w:rPr>
        <w:t> </w:t>
      </w:r>
    </w:p>
    <w:p w14:paraId="4AFC2F77" w14:textId="77777777" w:rsidR="00CE1636" w:rsidRDefault="00CE1636" w:rsidP="00CE163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47B5D22E" w14:textId="77777777" w:rsidR="00CE1636" w:rsidRDefault="00F61686" w:rsidP="00CE1636">
      <w:pPr>
        <w:pStyle w:val="paragraph"/>
        <w:spacing w:before="0" w:beforeAutospacing="0" w:after="0" w:afterAutospacing="0"/>
        <w:textAlignment w:val="baseline"/>
        <w:rPr>
          <w:rFonts w:ascii="Segoe UI" w:hAnsi="Segoe UI" w:cs="Segoe UI"/>
          <w:sz w:val="18"/>
          <w:szCs w:val="18"/>
        </w:rPr>
      </w:pPr>
      <w:hyperlink r:id="rId27" w:tgtFrame="_blank" w:history="1">
        <w:r w:rsidR="00CE1636">
          <w:rPr>
            <w:rStyle w:val="normaltextrun"/>
            <w:rFonts w:ascii="Calibri" w:hAnsi="Calibri" w:cs="Calibri"/>
            <w:color w:val="0000FF"/>
            <w:u w:val="single"/>
          </w:rPr>
          <w:t>Alaska Native Women’s Resource Center</w:t>
        </w:r>
      </w:hyperlink>
      <w:r w:rsidR="00CE1636">
        <w:rPr>
          <w:rStyle w:val="eop"/>
          <w:rFonts w:ascii="Calibri" w:hAnsi="Calibri" w:cs="Calibri"/>
          <w:sz w:val="22"/>
          <w:szCs w:val="22"/>
        </w:rPr>
        <w:t> </w:t>
      </w:r>
    </w:p>
    <w:p w14:paraId="4E45718C" w14:textId="1F4D61FC" w:rsidR="00CE1636" w:rsidRPr="00592820" w:rsidRDefault="00CE1636" w:rsidP="00CE1636">
      <w:pPr>
        <w:pStyle w:val="paragraph"/>
        <w:spacing w:before="0" w:beforeAutospacing="0" w:after="0" w:afterAutospacing="0"/>
        <w:textAlignment w:val="baseline"/>
        <w:rPr>
          <w:rStyle w:val="eop"/>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5921DDBA" w14:textId="76B4C16F" w:rsidR="00CE1636" w:rsidRDefault="00F61686" w:rsidP="00CE1636">
      <w:pPr>
        <w:pStyle w:val="paragraph"/>
        <w:spacing w:before="0" w:beforeAutospacing="0" w:after="0" w:afterAutospacing="0"/>
        <w:textAlignment w:val="baseline"/>
        <w:rPr>
          <w:rStyle w:val="Hyperlink"/>
          <w:rFonts w:ascii="Calibri" w:eastAsiaTheme="majorEastAsia" w:hAnsi="Calibri" w:cs="Calibri"/>
          <w:color w:val="3333FF"/>
        </w:rPr>
      </w:pPr>
      <w:hyperlink r:id="rId28" w:history="1">
        <w:r w:rsidR="00CE1636" w:rsidRPr="00BB6D6F">
          <w:rPr>
            <w:rStyle w:val="Hyperlink"/>
            <w:rFonts w:ascii="Calibri" w:eastAsiaTheme="majorEastAsia" w:hAnsi="Calibri" w:cs="Calibri"/>
            <w:color w:val="3333FF"/>
          </w:rPr>
          <w:t>Rising Hearts</w:t>
        </w:r>
      </w:hyperlink>
    </w:p>
    <w:p w14:paraId="0F6DA4B5" w14:textId="77777777" w:rsidR="00592820" w:rsidRPr="00BB6D6F" w:rsidRDefault="00592820" w:rsidP="00CE1636">
      <w:pPr>
        <w:pStyle w:val="paragraph"/>
        <w:spacing w:before="0" w:beforeAutospacing="0" w:after="0" w:afterAutospacing="0"/>
        <w:textAlignment w:val="baseline"/>
        <w:rPr>
          <w:rFonts w:ascii="Segoe UI" w:hAnsi="Segoe UI" w:cs="Segoe UI"/>
          <w:color w:val="3333FF"/>
          <w:sz w:val="20"/>
          <w:szCs w:val="20"/>
        </w:rPr>
      </w:pPr>
    </w:p>
    <w:p w14:paraId="706BB4E9" w14:textId="77777777" w:rsidR="00592820" w:rsidRDefault="00F61686" w:rsidP="00592820">
      <w:pPr>
        <w:pStyle w:val="paragraph"/>
        <w:spacing w:before="0" w:beforeAutospacing="0" w:after="0" w:afterAutospacing="0"/>
        <w:textAlignment w:val="baseline"/>
        <w:rPr>
          <w:rStyle w:val="eop"/>
          <w:rFonts w:ascii="Calibri" w:hAnsi="Calibri" w:cs="Calibri"/>
          <w:sz w:val="22"/>
          <w:szCs w:val="22"/>
        </w:rPr>
      </w:pPr>
      <w:hyperlink r:id="rId29" w:tgtFrame="_blank" w:history="1">
        <w:r w:rsidR="00592820">
          <w:rPr>
            <w:rStyle w:val="normaltextrun"/>
            <w:rFonts w:ascii="Calibri" w:hAnsi="Calibri" w:cs="Calibri"/>
            <w:color w:val="0000FF"/>
            <w:u w:val="single"/>
          </w:rPr>
          <w:t>United Nations Permanent Forum on Indigenous Issues</w:t>
        </w:r>
      </w:hyperlink>
      <w:r w:rsidR="00592820">
        <w:rPr>
          <w:rStyle w:val="eop"/>
          <w:rFonts w:ascii="Calibri" w:hAnsi="Calibri" w:cs="Calibri"/>
          <w:sz w:val="22"/>
          <w:szCs w:val="22"/>
        </w:rPr>
        <w:t> </w:t>
      </w:r>
    </w:p>
    <w:p w14:paraId="0344088F" w14:textId="77777777" w:rsidR="00CE1636" w:rsidRDefault="00CE1636" w:rsidP="00CE163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333333"/>
        </w:rPr>
        <w:t> </w:t>
      </w:r>
      <w:r>
        <w:rPr>
          <w:rStyle w:val="eop"/>
          <w:rFonts w:ascii="Calibri" w:hAnsi="Calibri" w:cs="Calibri"/>
          <w:color w:val="333333"/>
        </w:rPr>
        <w:t> </w:t>
      </w:r>
    </w:p>
    <w:p w14:paraId="6408FD36" w14:textId="77777777" w:rsidR="00CE1636" w:rsidRDefault="00CE1636" w:rsidP="00CE163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333333"/>
        </w:rPr>
        <w:t>ADVOCATE AND ACT</w:t>
      </w:r>
    </w:p>
    <w:p w14:paraId="47E6E15A" w14:textId="7AFEAFD8" w:rsidR="00CE1636" w:rsidRDefault="00CE1636" w:rsidP="00CE163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333333"/>
        </w:rPr>
        <w:t>Tell your Senator</w:t>
      </w:r>
      <w:r w:rsidR="00C57BBB">
        <w:rPr>
          <w:rStyle w:val="normaltextrun"/>
          <w:rFonts w:ascii="Calibri" w:hAnsi="Calibri" w:cs="Calibri"/>
          <w:color w:val="333333"/>
        </w:rPr>
        <w:t>s</w:t>
      </w:r>
      <w:r>
        <w:rPr>
          <w:rStyle w:val="normaltextrun"/>
          <w:rFonts w:ascii="Calibri" w:hAnsi="Calibri" w:cs="Calibri"/>
          <w:color w:val="333333"/>
        </w:rPr>
        <w:t xml:space="preserve"> to support the </w:t>
      </w:r>
      <w:hyperlink r:id="rId30" w:tgtFrame="_blank" w:history="1">
        <w:r>
          <w:rPr>
            <w:rStyle w:val="normaltextrun"/>
            <w:rFonts w:ascii="Calibri" w:hAnsi="Calibri" w:cs="Calibri"/>
            <w:color w:val="0000FF"/>
            <w:u w:val="single"/>
          </w:rPr>
          <w:t>Violence Against Women Act Reauthorization Act</w:t>
        </w:r>
      </w:hyperlink>
      <w:r>
        <w:rPr>
          <w:rStyle w:val="normaltextrun"/>
          <w:rFonts w:ascii="Calibri" w:hAnsi="Calibri" w:cs="Calibri"/>
          <w:color w:val="333333"/>
        </w:rPr>
        <w:t> – Presbyterian Church (U.S.A.) Office of Public Witness.</w:t>
      </w:r>
      <w:r>
        <w:rPr>
          <w:rStyle w:val="eop"/>
          <w:rFonts w:ascii="Calibri" w:hAnsi="Calibri" w:cs="Calibri"/>
          <w:color w:val="333333"/>
        </w:rPr>
        <w:t> </w:t>
      </w:r>
    </w:p>
    <w:p w14:paraId="7F601747" w14:textId="77777777" w:rsidR="00CE1636" w:rsidRDefault="00CE1636" w:rsidP="00CE163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333333"/>
        </w:rPr>
        <w:t> </w:t>
      </w:r>
      <w:r>
        <w:rPr>
          <w:rStyle w:val="eop"/>
          <w:rFonts w:ascii="Calibri" w:hAnsi="Calibri" w:cs="Calibri"/>
          <w:color w:val="333333"/>
        </w:rPr>
        <w:t> </w:t>
      </w:r>
    </w:p>
    <w:p w14:paraId="2469F9FA" w14:textId="77777777" w:rsidR="00CE1636" w:rsidRDefault="00CE1636" w:rsidP="00CE163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30303"/>
        </w:rPr>
        <w:lastRenderedPageBreak/>
        <w:t>In 2020, </w:t>
      </w:r>
      <w:r>
        <w:rPr>
          <w:rStyle w:val="normaltextrun"/>
          <w:rFonts w:ascii="Calibri" w:hAnsi="Calibri" w:cs="Calibri"/>
          <w:color w:val="333333"/>
        </w:rPr>
        <w:t>Congress passed </w:t>
      </w:r>
      <w:hyperlink r:id="rId31" w:tgtFrame="_blank" w:history="1">
        <w:r>
          <w:rPr>
            <w:rStyle w:val="normaltextrun"/>
            <w:rFonts w:ascii="Calibri" w:hAnsi="Calibri" w:cs="Calibri"/>
            <w:color w:val="0000FF"/>
            <w:u w:val="single"/>
          </w:rPr>
          <w:t>Savanna’s Act</w:t>
        </w:r>
      </w:hyperlink>
      <w:r>
        <w:rPr>
          <w:rStyle w:val="normaltextrun"/>
          <w:rFonts w:ascii="Calibri" w:hAnsi="Calibri" w:cs="Calibri"/>
          <w:color w:val="333333"/>
        </w:rPr>
        <w:t> requiring the federal government to account for the numbers of missing and murdered Native Americans and the </w:t>
      </w:r>
      <w:hyperlink r:id="rId32" w:tgtFrame="_blank" w:history="1">
        <w:r>
          <w:rPr>
            <w:rStyle w:val="normaltextrun"/>
            <w:rFonts w:ascii="Calibri" w:hAnsi="Calibri" w:cs="Calibri"/>
            <w:color w:val="0000FF"/>
            <w:u w:val="single"/>
          </w:rPr>
          <w:t>Not Invisible Act</w:t>
        </w:r>
      </w:hyperlink>
      <w:r>
        <w:rPr>
          <w:rStyle w:val="normaltextrun"/>
          <w:rFonts w:ascii="Calibri" w:hAnsi="Calibri" w:cs="Calibri"/>
          <w:color w:val="333333"/>
        </w:rPr>
        <w:t> establishing an advisory commission of survivors and family members to address the reality of missing and murdered Native Americans. </w:t>
      </w:r>
      <w:r>
        <w:rPr>
          <w:rStyle w:val="eop"/>
          <w:rFonts w:ascii="Calibri" w:hAnsi="Calibri" w:cs="Calibri"/>
          <w:color w:val="333333"/>
        </w:rPr>
        <w:t> </w:t>
      </w:r>
    </w:p>
    <w:p w14:paraId="10A7B6FA" w14:textId="77777777" w:rsidR="00CE1636" w:rsidRDefault="00CE1636" w:rsidP="00CE163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333333"/>
        </w:rPr>
        <w:t> </w:t>
      </w:r>
      <w:r>
        <w:rPr>
          <w:rStyle w:val="eop"/>
          <w:rFonts w:ascii="Calibri" w:hAnsi="Calibri" w:cs="Calibri"/>
          <w:color w:val="333333"/>
        </w:rPr>
        <w:t> </w:t>
      </w:r>
    </w:p>
    <w:p w14:paraId="0D234F6B" w14:textId="77777777" w:rsidR="00CE1636" w:rsidRDefault="00CE1636" w:rsidP="00CE1636">
      <w:pPr>
        <w:pStyle w:val="paragraph"/>
        <w:spacing w:before="0" w:beforeAutospacing="0" w:after="0" w:afterAutospacing="0"/>
        <w:textAlignment w:val="baseline"/>
        <w:rPr>
          <w:rStyle w:val="eop"/>
          <w:rFonts w:ascii="Calibri" w:hAnsi="Calibri" w:cs="Calibri"/>
          <w:color w:val="111111"/>
        </w:rPr>
      </w:pPr>
      <w:r>
        <w:rPr>
          <w:rStyle w:val="normaltextrun"/>
          <w:rFonts w:ascii="Calibri" w:hAnsi="Calibri" w:cs="Calibri"/>
          <w:color w:val="111111"/>
        </w:rPr>
        <w:t>Use </w:t>
      </w:r>
      <w:hyperlink r:id="rId33" w:tgtFrame="_blank" w:history="1">
        <w:r>
          <w:rPr>
            <w:rStyle w:val="normaltextrun"/>
            <w:rFonts w:ascii="Calibri" w:hAnsi="Calibri" w:cs="Calibri"/>
            <w:i/>
            <w:iCs/>
            <w:color w:val="0000FF"/>
            <w:u w:val="single"/>
          </w:rPr>
          <w:t>MMIWG: We Demand More</w:t>
        </w:r>
      </w:hyperlink>
      <w:r>
        <w:rPr>
          <w:rStyle w:val="normaltextrun"/>
          <w:rFonts w:ascii="Calibri" w:hAnsi="Calibri" w:cs="Calibri"/>
          <w:color w:val="111111"/>
        </w:rPr>
        <w:t> to call government agencies to do better for missing and murdered indigenous women and girls – Urban Indian Health Institute.</w:t>
      </w:r>
      <w:r>
        <w:rPr>
          <w:rStyle w:val="eop"/>
          <w:rFonts w:ascii="Calibri" w:hAnsi="Calibri" w:cs="Calibri"/>
          <w:color w:val="111111"/>
        </w:rPr>
        <w:t> </w:t>
      </w:r>
    </w:p>
    <w:p w14:paraId="1EAA70FF" w14:textId="77777777" w:rsidR="00CE1636" w:rsidRDefault="00CE1636" w:rsidP="00CE1636">
      <w:pPr>
        <w:pStyle w:val="paragraph"/>
        <w:spacing w:before="0" w:beforeAutospacing="0" w:after="0" w:afterAutospacing="0"/>
        <w:textAlignment w:val="baseline"/>
        <w:rPr>
          <w:rStyle w:val="eop"/>
          <w:rFonts w:ascii="Calibri" w:hAnsi="Calibri" w:cs="Calibri"/>
          <w:color w:val="111111"/>
        </w:rPr>
      </w:pPr>
    </w:p>
    <w:p w14:paraId="0BBDB82A" w14:textId="579CCC07" w:rsidR="00CE1636" w:rsidRDefault="00CE1636" w:rsidP="00CE1636">
      <w:pPr>
        <w:pStyle w:val="paragraph"/>
        <w:spacing w:before="0" w:beforeAutospacing="0" w:after="0" w:afterAutospacing="0"/>
        <w:textAlignment w:val="baseline"/>
        <w:rPr>
          <w:rStyle w:val="eop"/>
          <w:rFonts w:ascii="Calibri" w:hAnsi="Calibri" w:cs="Calibri"/>
          <w:color w:val="111111"/>
        </w:rPr>
      </w:pPr>
      <w:r>
        <w:rPr>
          <w:rStyle w:val="eop"/>
          <w:rFonts w:ascii="Calibri" w:hAnsi="Calibri" w:cs="Calibri"/>
          <w:color w:val="111111"/>
        </w:rPr>
        <w:t>Plan to observe Native American Day on September 22, 2021, or on a Sunday near this date.</w:t>
      </w:r>
    </w:p>
    <w:p w14:paraId="084EC85A" w14:textId="77777777" w:rsidR="00CE1636" w:rsidRDefault="00CE1636" w:rsidP="00CE1636">
      <w:pPr>
        <w:pStyle w:val="paragraph"/>
        <w:spacing w:before="0" w:beforeAutospacing="0" w:after="0" w:afterAutospacing="0"/>
        <w:textAlignment w:val="baseline"/>
        <w:rPr>
          <w:rStyle w:val="eop"/>
          <w:rFonts w:ascii="Calibri" w:hAnsi="Calibri" w:cs="Calibri"/>
          <w:color w:val="111111"/>
        </w:rPr>
      </w:pPr>
    </w:p>
    <w:p w14:paraId="5168D4CC" w14:textId="77777777" w:rsidR="00CE1636" w:rsidRPr="00BB6D6F" w:rsidRDefault="00CE1636" w:rsidP="00CE1636">
      <w:pPr>
        <w:pStyle w:val="paragraph"/>
        <w:spacing w:before="0" w:beforeAutospacing="0" w:after="0" w:afterAutospacing="0"/>
        <w:textAlignment w:val="baseline"/>
        <w:rPr>
          <w:rFonts w:ascii="Calibri" w:hAnsi="Calibri" w:cs="Calibri"/>
          <w:color w:val="111111"/>
        </w:rPr>
      </w:pPr>
      <w:r>
        <w:rPr>
          <w:rStyle w:val="eop"/>
          <w:rFonts w:ascii="Calibri" w:hAnsi="Calibri" w:cs="Calibri"/>
          <w:color w:val="111111"/>
        </w:rPr>
        <w:t>Watch for ways to take actions during the National Week of Action for Missing and Murdered Indigenous Women and Girls in the days around May 5, 2022.</w:t>
      </w:r>
    </w:p>
    <w:p w14:paraId="3DB8877A" w14:textId="77777777" w:rsidR="00CE1636" w:rsidRDefault="00CE1636" w:rsidP="00CE1636">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b/>
          <w:bCs/>
          <w:color w:val="333333"/>
        </w:rPr>
        <w:t> </w:t>
      </w:r>
      <w:r>
        <w:rPr>
          <w:rStyle w:val="eop"/>
          <w:rFonts w:ascii="Calibri" w:hAnsi="Calibri" w:cs="Calibri"/>
          <w:color w:val="333333"/>
        </w:rPr>
        <w:t> </w:t>
      </w:r>
    </w:p>
    <w:p w14:paraId="6B322657" w14:textId="77777777" w:rsidR="00CE1636" w:rsidRDefault="00CE1636" w:rsidP="00CE1636">
      <w:pPr>
        <w:pStyle w:val="paragraph"/>
        <w:spacing w:before="0" w:beforeAutospacing="0" w:after="0" w:afterAutospacing="0"/>
        <w:textAlignment w:val="baseline"/>
        <w:rPr>
          <w:rStyle w:val="normaltextrun"/>
          <w:rFonts w:ascii="Calibri" w:hAnsi="Calibri" w:cs="Calibri"/>
          <w:b/>
          <w:bCs/>
          <w:color w:val="333333"/>
        </w:rPr>
      </w:pPr>
      <w:r>
        <w:rPr>
          <w:rStyle w:val="normaltextrun"/>
          <w:rFonts w:ascii="Calibri" w:hAnsi="Calibri" w:cs="Calibri"/>
          <w:b/>
          <w:bCs/>
          <w:color w:val="333333"/>
        </w:rPr>
        <w:t>MATERIAL TO DOWNLOAD</w:t>
      </w:r>
    </w:p>
    <w:p w14:paraId="7DF5BB55" w14:textId="62F86FD5" w:rsidR="00CE1636" w:rsidRDefault="00F61686" w:rsidP="00CE1636">
      <w:pPr>
        <w:pStyle w:val="paragraph"/>
        <w:spacing w:before="0" w:beforeAutospacing="0" w:after="0" w:afterAutospacing="0"/>
        <w:textAlignment w:val="baseline"/>
        <w:rPr>
          <w:rFonts w:asciiTheme="minorHAnsi" w:hAnsiTheme="minorHAnsi" w:cstheme="minorHAnsi"/>
        </w:rPr>
      </w:pPr>
      <w:hyperlink r:id="rId34" w:history="1">
        <w:r w:rsidR="00CE1636" w:rsidRPr="003E6DBD">
          <w:rPr>
            <w:rStyle w:val="Hyperlink"/>
            <w:rFonts w:asciiTheme="minorHAnsi" w:eastAsiaTheme="majorEastAsia" w:hAnsiTheme="minorHAnsi" w:cstheme="minorHAnsi"/>
          </w:rPr>
          <w:t>“They Failed to Protect Me:” Enhancing Response to and Surveillance of Domestic &amp; Intimate Partner Violence and Missing and Murdered Indigenous Women, Girls, and Two Spirit People of California During the COVID-19 Pandemic</w:t>
        </w:r>
      </w:hyperlink>
      <w:r w:rsidR="00CE1636" w:rsidRPr="003E6DBD">
        <w:rPr>
          <w:rFonts w:asciiTheme="minorHAnsi" w:hAnsiTheme="minorHAnsi" w:cstheme="minorHAnsi"/>
        </w:rPr>
        <w:t xml:space="preserve"> by the Sovereign Bodies Institute in partnership with the California Tribal Epidemiology Center (CTEC), housed in the California Rural Indian Health Board, Inc.</w:t>
      </w:r>
    </w:p>
    <w:p w14:paraId="6FE73AFB" w14:textId="14CEB203" w:rsidR="00AB6AE3" w:rsidRDefault="00AB6AE3" w:rsidP="00CE1636">
      <w:pPr>
        <w:pStyle w:val="paragraph"/>
        <w:spacing w:before="0" w:beforeAutospacing="0" w:after="0" w:afterAutospacing="0"/>
        <w:textAlignment w:val="baseline"/>
        <w:rPr>
          <w:rFonts w:asciiTheme="minorHAnsi" w:hAnsiTheme="minorHAnsi" w:cstheme="minorHAnsi"/>
        </w:rPr>
      </w:pPr>
    </w:p>
    <w:p w14:paraId="588FD642" w14:textId="62782AB0" w:rsidR="00AB6AE3" w:rsidRPr="00AB6AE3" w:rsidRDefault="00AB6AE3" w:rsidP="00AB6AE3">
      <w:pPr>
        <w:pStyle w:val="NormalWeb"/>
        <w:shd w:val="clear" w:color="auto" w:fill="FFFFFF"/>
        <w:spacing w:before="0" w:beforeAutospacing="0" w:after="0" w:afterAutospacing="0"/>
        <w:rPr>
          <w:rStyle w:val="normaltextrun"/>
          <w:rFonts w:asciiTheme="minorHAnsi" w:hAnsiTheme="minorHAnsi" w:cstheme="minorHAnsi"/>
          <w:color w:val="191919"/>
        </w:rPr>
      </w:pPr>
      <w:hyperlink r:id="rId35" w:history="1">
        <w:r w:rsidRPr="00917779">
          <w:rPr>
            <w:rStyle w:val="Hyperlink"/>
            <w:rFonts w:asciiTheme="minorHAnsi" w:hAnsiTheme="minorHAnsi" w:cstheme="minorHAnsi"/>
          </w:rPr>
          <w:t>Minnesota Governor’s Task Force on MMIW  2020 Report to Minnesota Legislature</w:t>
        </w:r>
      </w:hyperlink>
      <w:r w:rsidRPr="00917779">
        <w:rPr>
          <w:rFonts w:asciiTheme="minorHAnsi" w:hAnsiTheme="minorHAnsi" w:cstheme="minorHAnsi"/>
          <w:color w:val="191919"/>
        </w:rPr>
        <w:t xml:space="preserve"> </w:t>
      </w:r>
    </w:p>
    <w:p w14:paraId="5720A317" w14:textId="77777777" w:rsidR="00CE1636" w:rsidRDefault="00CE1636" w:rsidP="00CE163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333333"/>
        </w:rPr>
        <w:t> </w:t>
      </w:r>
    </w:p>
    <w:p w14:paraId="1A1D82E6" w14:textId="77777777" w:rsidR="00CE1636" w:rsidRDefault="00F61686" w:rsidP="00CE1636">
      <w:pPr>
        <w:pStyle w:val="paragraph"/>
        <w:spacing w:before="0" w:beforeAutospacing="0" w:after="0" w:afterAutospacing="0"/>
        <w:textAlignment w:val="baseline"/>
        <w:rPr>
          <w:rFonts w:ascii="Segoe UI" w:hAnsi="Segoe UI" w:cs="Segoe UI"/>
          <w:color w:val="2F5496"/>
          <w:sz w:val="18"/>
          <w:szCs w:val="18"/>
        </w:rPr>
      </w:pPr>
      <w:hyperlink r:id="rId36" w:tgtFrame="_blank" w:history="1">
        <w:r w:rsidR="00CE1636">
          <w:rPr>
            <w:rStyle w:val="normaltextrun"/>
            <w:rFonts w:ascii="Calibri" w:hAnsi="Calibri" w:cs="Calibri"/>
            <w:color w:val="0000FF"/>
            <w:u w:val="single"/>
          </w:rPr>
          <w:t>Missing and Murdered Indigenous Women &amp; Girls: A snapshot of data from 71 urban cities in the United States</w:t>
        </w:r>
      </w:hyperlink>
      <w:r w:rsidR="00CE1636">
        <w:rPr>
          <w:rStyle w:val="normaltextrun"/>
          <w:rFonts w:ascii="Calibri" w:hAnsi="Calibri" w:cs="Calibri"/>
          <w:color w:val="000000"/>
        </w:rPr>
        <w:t> – Urban Indian Health Institute</w:t>
      </w:r>
      <w:r w:rsidR="00CE1636">
        <w:rPr>
          <w:rStyle w:val="eop"/>
          <w:rFonts w:ascii="Calibri" w:hAnsi="Calibri" w:cs="Calibri"/>
          <w:color w:val="000000"/>
        </w:rPr>
        <w:t> </w:t>
      </w:r>
    </w:p>
    <w:p w14:paraId="7933675A" w14:textId="77777777" w:rsidR="00CE1636" w:rsidRDefault="00CE1636" w:rsidP="00CE1636">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w:hAnsi="Calibri" w:cs="Calibri"/>
          <w:color w:val="2F5496"/>
        </w:rPr>
        <w:t> </w:t>
      </w:r>
      <w:r>
        <w:rPr>
          <w:rStyle w:val="eop"/>
          <w:rFonts w:ascii="Calibri" w:hAnsi="Calibri" w:cs="Calibri"/>
          <w:color w:val="2F5496"/>
        </w:rPr>
        <w:t> </w:t>
      </w:r>
    </w:p>
    <w:p w14:paraId="4410D192" w14:textId="77777777" w:rsidR="00CE1636" w:rsidRDefault="00F61686" w:rsidP="00CE1636">
      <w:pPr>
        <w:pStyle w:val="paragraph"/>
        <w:spacing w:before="0" w:beforeAutospacing="0" w:after="0" w:afterAutospacing="0"/>
        <w:textAlignment w:val="baseline"/>
        <w:rPr>
          <w:rFonts w:ascii="Segoe UI" w:hAnsi="Segoe UI" w:cs="Segoe UI"/>
          <w:color w:val="2F5496"/>
          <w:sz w:val="18"/>
          <w:szCs w:val="18"/>
        </w:rPr>
      </w:pPr>
      <w:hyperlink r:id="rId37" w:tgtFrame="_blank" w:history="1">
        <w:r w:rsidR="00CE1636">
          <w:rPr>
            <w:rStyle w:val="normaltextrun"/>
            <w:rFonts w:ascii="Calibri" w:hAnsi="Calibri" w:cs="Calibri"/>
            <w:color w:val="0000FF"/>
            <w:u w:val="single"/>
          </w:rPr>
          <w:t>United Nations Declaration on the Rights of Indigenous Peoples</w:t>
        </w:r>
      </w:hyperlink>
      <w:r w:rsidR="00CE1636">
        <w:rPr>
          <w:rStyle w:val="normaltextrun"/>
          <w:rFonts w:ascii="Calibri" w:hAnsi="Calibri" w:cs="Calibri"/>
          <w:color w:val="000000"/>
        </w:rPr>
        <w:t> </w:t>
      </w:r>
      <w:r w:rsidR="00CE1636">
        <w:rPr>
          <w:rStyle w:val="eop"/>
          <w:rFonts w:ascii="Calibri" w:hAnsi="Calibri" w:cs="Calibri"/>
          <w:color w:val="000000"/>
        </w:rPr>
        <w:t> </w:t>
      </w:r>
    </w:p>
    <w:p w14:paraId="54449AD7" w14:textId="77777777" w:rsidR="00CE1636" w:rsidRDefault="00CE1636" w:rsidP="00CE1636">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w:hAnsi="Calibri" w:cs="Calibri"/>
          <w:color w:val="2F5496"/>
        </w:rPr>
        <w:t> </w:t>
      </w:r>
      <w:r>
        <w:rPr>
          <w:rStyle w:val="eop"/>
          <w:rFonts w:ascii="Calibri" w:hAnsi="Calibri" w:cs="Calibri"/>
          <w:color w:val="2F5496"/>
        </w:rPr>
        <w:t> </w:t>
      </w:r>
    </w:p>
    <w:p w14:paraId="66F50AE9" w14:textId="77777777" w:rsidR="00CE1636" w:rsidRDefault="00F61686" w:rsidP="00CE1636">
      <w:pPr>
        <w:pStyle w:val="paragraph"/>
        <w:spacing w:before="0" w:beforeAutospacing="0" w:after="0" w:afterAutospacing="0"/>
        <w:textAlignment w:val="baseline"/>
        <w:rPr>
          <w:rFonts w:ascii="Segoe UI" w:hAnsi="Segoe UI" w:cs="Segoe UI"/>
          <w:color w:val="2F5496"/>
          <w:sz w:val="18"/>
          <w:szCs w:val="18"/>
        </w:rPr>
      </w:pPr>
      <w:hyperlink r:id="rId38" w:tgtFrame="_blank" w:history="1">
        <w:r w:rsidR="00CE1636">
          <w:rPr>
            <w:rStyle w:val="normaltextrun"/>
            <w:rFonts w:ascii="Calibri" w:hAnsi="Calibri" w:cs="Calibri"/>
            <w:color w:val="0000FF"/>
            <w:u w:val="single"/>
          </w:rPr>
          <w:t>MMIW Toolkit for Understanding and Responding to Missing and Murdered Indigenous Women for Families and Communities</w:t>
        </w:r>
      </w:hyperlink>
      <w:r w:rsidR="00CE1636">
        <w:rPr>
          <w:rStyle w:val="normaltextrun"/>
          <w:rFonts w:ascii="Calibri" w:hAnsi="Calibri" w:cs="Calibri"/>
          <w:color w:val="000000"/>
        </w:rPr>
        <w:t> – National Indian Women’s Resource Center </w:t>
      </w:r>
      <w:r w:rsidR="00CE1636">
        <w:rPr>
          <w:rStyle w:val="eop"/>
          <w:rFonts w:ascii="Calibri" w:hAnsi="Calibri" w:cs="Calibri"/>
          <w:color w:val="000000"/>
        </w:rPr>
        <w:t> </w:t>
      </w:r>
    </w:p>
    <w:p w14:paraId="61B0808F" w14:textId="77777777" w:rsidR="00CE1636" w:rsidRDefault="00CE1636" w:rsidP="00CE1636">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w:hAnsi="Calibri" w:cs="Calibri"/>
          <w:color w:val="2F5496"/>
        </w:rPr>
        <w:t> </w:t>
      </w:r>
      <w:r>
        <w:rPr>
          <w:rStyle w:val="eop"/>
          <w:rFonts w:ascii="Calibri" w:hAnsi="Calibri" w:cs="Calibri"/>
          <w:color w:val="2F5496"/>
        </w:rPr>
        <w:t> </w:t>
      </w:r>
    </w:p>
    <w:p w14:paraId="4B40C7B7" w14:textId="77777777" w:rsidR="00CE1636" w:rsidRDefault="00F61686" w:rsidP="00CE1636">
      <w:pPr>
        <w:pStyle w:val="paragraph"/>
        <w:spacing w:before="0" w:beforeAutospacing="0" w:after="0" w:afterAutospacing="0"/>
        <w:textAlignment w:val="baseline"/>
        <w:rPr>
          <w:rFonts w:ascii="Segoe UI" w:hAnsi="Segoe UI" w:cs="Segoe UI"/>
          <w:color w:val="2F5496"/>
          <w:sz w:val="18"/>
          <w:szCs w:val="18"/>
        </w:rPr>
      </w:pPr>
      <w:hyperlink r:id="rId39" w:tgtFrame="_blank" w:history="1">
        <w:r w:rsidR="00CE1636">
          <w:rPr>
            <w:rStyle w:val="normaltextrun"/>
            <w:rFonts w:ascii="Calibri" w:hAnsi="Calibri" w:cs="Calibri"/>
            <w:color w:val="0000FF"/>
            <w:u w:val="single"/>
          </w:rPr>
          <w:t>How Jurisdiction Works</w:t>
        </w:r>
      </w:hyperlink>
      <w:r w:rsidR="00CE1636">
        <w:rPr>
          <w:rStyle w:val="normaltextrun"/>
          <w:rFonts w:ascii="Calibri" w:hAnsi="Calibri" w:cs="Calibri"/>
          <w:color w:val="000000"/>
        </w:rPr>
        <w:t> – National Indian Women’s Resource Center</w:t>
      </w:r>
      <w:r w:rsidR="00CE1636">
        <w:rPr>
          <w:rStyle w:val="eop"/>
          <w:rFonts w:ascii="Calibri" w:hAnsi="Calibri" w:cs="Calibri"/>
          <w:color w:val="000000"/>
        </w:rPr>
        <w:t> </w:t>
      </w:r>
    </w:p>
    <w:p w14:paraId="0F3A8230" w14:textId="77777777" w:rsidR="00CE1636" w:rsidRDefault="00CE1636" w:rsidP="00CE1636">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w:hAnsi="Calibri" w:cs="Calibri"/>
          <w:color w:val="2F5496"/>
        </w:rPr>
        <w:t> </w:t>
      </w:r>
      <w:r>
        <w:rPr>
          <w:rStyle w:val="eop"/>
          <w:rFonts w:ascii="Calibri" w:hAnsi="Calibri" w:cs="Calibri"/>
          <w:color w:val="2F5496"/>
        </w:rPr>
        <w:t> </w:t>
      </w:r>
    </w:p>
    <w:p w14:paraId="52A12295" w14:textId="77777777" w:rsidR="00CE1636" w:rsidRDefault="00F61686" w:rsidP="00CE1636">
      <w:pPr>
        <w:pStyle w:val="paragraph"/>
        <w:spacing w:before="0" w:beforeAutospacing="0" w:after="0" w:afterAutospacing="0"/>
        <w:textAlignment w:val="baseline"/>
        <w:rPr>
          <w:rFonts w:ascii="Segoe UI" w:hAnsi="Segoe UI" w:cs="Segoe UI"/>
          <w:sz w:val="18"/>
          <w:szCs w:val="18"/>
        </w:rPr>
      </w:pPr>
      <w:hyperlink r:id="rId40" w:tgtFrame="_blank" w:history="1">
        <w:r w:rsidR="00CE1636">
          <w:rPr>
            <w:rStyle w:val="normaltextrun"/>
            <w:rFonts w:ascii="Calibri" w:hAnsi="Calibri" w:cs="Calibri"/>
            <w:color w:val="0000FF"/>
            <w:u w:val="single"/>
          </w:rPr>
          <w:t>2018 report on the Violence against Women Act</w:t>
        </w:r>
      </w:hyperlink>
      <w:r w:rsidR="00CE1636">
        <w:rPr>
          <w:rStyle w:val="eop"/>
          <w:rFonts w:ascii="Calibri" w:hAnsi="Calibri" w:cs="Calibri"/>
          <w:sz w:val="22"/>
          <w:szCs w:val="22"/>
        </w:rPr>
        <w:t> </w:t>
      </w:r>
    </w:p>
    <w:p w14:paraId="0AB8A259" w14:textId="77777777" w:rsidR="00CE1636" w:rsidRDefault="00CE1636" w:rsidP="00CE163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333333"/>
        </w:rPr>
        <w:t> </w:t>
      </w:r>
      <w:r>
        <w:rPr>
          <w:rStyle w:val="eop"/>
          <w:rFonts w:ascii="Calibri" w:hAnsi="Calibri" w:cs="Calibri"/>
          <w:color w:val="333333"/>
        </w:rPr>
        <w:t> </w:t>
      </w:r>
    </w:p>
    <w:p w14:paraId="6838D93E" w14:textId="77777777" w:rsidR="00CE1636" w:rsidRDefault="00F61686" w:rsidP="00CE1636">
      <w:pPr>
        <w:pStyle w:val="paragraph"/>
        <w:spacing w:before="0" w:beforeAutospacing="0" w:after="0" w:afterAutospacing="0"/>
        <w:textAlignment w:val="baseline"/>
        <w:rPr>
          <w:rStyle w:val="eop"/>
          <w:rFonts w:ascii="Calibri" w:hAnsi="Calibri" w:cs="Calibri"/>
        </w:rPr>
      </w:pPr>
      <w:hyperlink r:id="rId41" w:tgtFrame="_blank" w:history="1">
        <w:r w:rsidR="00CE1636">
          <w:rPr>
            <w:rStyle w:val="normaltextrun"/>
            <w:rFonts w:ascii="Calibri" w:hAnsi="Calibri" w:cs="Calibri"/>
            <w:color w:val="0000FF"/>
            <w:u w:val="single"/>
          </w:rPr>
          <w:t>Walking Together on the Path of Change</w:t>
        </w:r>
      </w:hyperlink>
      <w:r w:rsidR="00CE1636">
        <w:rPr>
          <w:rStyle w:val="normaltextrun"/>
          <w:rFonts w:ascii="Calibri" w:hAnsi="Calibri" w:cs="Calibri"/>
          <w:color w:val="333333"/>
        </w:rPr>
        <w:t> – side event at </w:t>
      </w:r>
      <w:r w:rsidR="00CE1636">
        <w:rPr>
          <w:rStyle w:val="normaltextrun"/>
          <w:rFonts w:ascii="Calibri" w:hAnsi="Calibri" w:cs="Calibri"/>
        </w:rPr>
        <w:t>65th session of the United Nations Commission on the Status of Women (2021)</w:t>
      </w:r>
      <w:r w:rsidR="00CE1636">
        <w:rPr>
          <w:rStyle w:val="eop"/>
          <w:rFonts w:ascii="Calibri" w:hAnsi="Calibri" w:cs="Calibri"/>
        </w:rPr>
        <w:t> </w:t>
      </w:r>
    </w:p>
    <w:p w14:paraId="67F3001B" w14:textId="77777777" w:rsidR="00CE1636" w:rsidRDefault="00CE1636" w:rsidP="00CE1636">
      <w:pPr>
        <w:pStyle w:val="paragraph"/>
        <w:spacing w:before="0" w:beforeAutospacing="0" w:after="0" w:afterAutospacing="0"/>
        <w:textAlignment w:val="baseline"/>
        <w:rPr>
          <w:rStyle w:val="eop"/>
          <w:rFonts w:ascii="Calibri" w:hAnsi="Calibri" w:cs="Calibri"/>
        </w:rPr>
      </w:pPr>
    </w:p>
    <w:p w14:paraId="7057EAD1" w14:textId="77777777" w:rsidR="00CE1636" w:rsidRPr="009B7F25" w:rsidRDefault="00F61686" w:rsidP="00CE1636">
      <w:pPr>
        <w:pStyle w:val="paragraph"/>
        <w:spacing w:before="0" w:beforeAutospacing="0" w:after="0" w:afterAutospacing="0"/>
        <w:textAlignment w:val="baseline"/>
        <w:rPr>
          <w:rFonts w:asciiTheme="minorHAnsi" w:hAnsiTheme="minorHAnsi" w:cstheme="minorHAnsi"/>
        </w:rPr>
      </w:pPr>
      <w:hyperlink r:id="rId42" w:history="1">
        <w:proofErr w:type="spellStart"/>
        <w:r w:rsidR="00CE1636" w:rsidRPr="005A76AC">
          <w:rPr>
            <w:rStyle w:val="Hyperlink"/>
            <w:rFonts w:asciiTheme="minorHAnsi" w:eastAsiaTheme="majorEastAsia" w:hAnsiTheme="minorHAnsi" w:cstheme="minorHAnsi"/>
          </w:rPr>
          <w:t>Zuya</w:t>
        </w:r>
        <w:proofErr w:type="spellEnd"/>
        <w:r w:rsidR="00CE1636" w:rsidRPr="005A76AC">
          <w:rPr>
            <w:rStyle w:val="Hyperlink"/>
            <w:rFonts w:asciiTheme="minorHAnsi" w:eastAsiaTheme="majorEastAsia" w:hAnsiTheme="minorHAnsi" w:cstheme="minorHAnsi"/>
          </w:rPr>
          <w:t xml:space="preserve"> </w:t>
        </w:r>
        <w:proofErr w:type="spellStart"/>
        <w:r w:rsidR="00CE1636" w:rsidRPr="005A76AC">
          <w:rPr>
            <w:rStyle w:val="Hyperlink"/>
            <w:rFonts w:asciiTheme="minorHAnsi" w:eastAsiaTheme="majorEastAsia" w:hAnsiTheme="minorHAnsi" w:cstheme="minorHAnsi"/>
          </w:rPr>
          <w:t>Winyan</w:t>
        </w:r>
        <w:proofErr w:type="spellEnd"/>
        <w:r w:rsidR="00CE1636" w:rsidRPr="005A76AC">
          <w:rPr>
            <w:rStyle w:val="Hyperlink"/>
            <w:rFonts w:asciiTheme="minorHAnsi" w:eastAsiaTheme="majorEastAsia" w:hAnsiTheme="minorHAnsi" w:cstheme="minorHAnsi"/>
          </w:rPr>
          <w:t xml:space="preserve"> </w:t>
        </w:r>
        <w:proofErr w:type="spellStart"/>
        <w:r w:rsidR="00CE1636" w:rsidRPr="005A76AC">
          <w:rPr>
            <w:rStyle w:val="Hyperlink"/>
            <w:rFonts w:asciiTheme="minorHAnsi" w:eastAsiaTheme="majorEastAsia" w:hAnsiTheme="minorHAnsi" w:cstheme="minorHAnsi"/>
          </w:rPr>
          <w:t>Wicayhounihan</w:t>
        </w:r>
        <w:proofErr w:type="spellEnd"/>
        <w:r w:rsidR="00CE1636" w:rsidRPr="005A76AC">
          <w:rPr>
            <w:rStyle w:val="Hyperlink"/>
            <w:rFonts w:asciiTheme="minorHAnsi" w:eastAsiaTheme="majorEastAsia" w:hAnsiTheme="minorHAnsi" w:cstheme="minorHAnsi"/>
          </w:rPr>
          <w:t>: A study on missing &amp; murdered Indigenous women and girls in states impacted by the Keystone XL pipeline</w:t>
        </w:r>
      </w:hyperlink>
      <w:r w:rsidR="00CE1636">
        <w:rPr>
          <w:rFonts w:asciiTheme="minorHAnsi" w:hAnsiTheme="minorHAnsi" w:cstheme="minorHAnsi"/>
        </w:rPr>
        <w:t xml:space="preserve"> </w:t>
      </w:r>
      <w:r w:rsidR="00CE1636" w:rsidRPr="009B7F25">
        <w:rPr>
          <w:rFonts w:asciiTheme="minorHAnsi" w:hAnsiTheme="minorHAnsi" w:cstheme="minorHAnsi"/>
        </w:rPr>
        <w:t>- a collaboration between Brave Heart Society and Sovereign Bodies Institute</w:t>
      </w:r>
    </w:p>
    <w:p w14:paraId="77D83A0D" w14:textId="77777777" w:rsidR="00CE1636" w:rsidRDefault="00CE1636" w:rsidP="00CE1636">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b/>
          <w:bCs/>
          <w:color w:val="333333"/>
        </w:rPr>
        <w:t> </w:t>
      </w:r>
      <w:r>
        <w:rPr>
          <w:rStyle w:val="eop"/>
          <w:rFonts w:ascii="Calibri" w:hAnsi="Calibri" w:cs="Calibri"/>
          <w:color w:val="333333"/>
        </w:rPr>
        <w:t> </w:t>
      </w:r>
    </w:p>
    <w:p w14:paraId="3D37F4BE" w14:textId="77777777" w:rsidR="00CE1636" w:rsidRDefault="00CE1636" w:rsidP="00CE163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333333"/>
        </w:rPr>
        <w:t>PC(USA) PROGRAM AND POLICY</w:t>
      </w:r>
      <w:r>
        <w:rPr>
          <w:rStyle w:val="eop"/>
          <w:rFonts w:ascii="Calibri" w:hAnsi="Calibri" w:cs="Calibri"/>
          <w:color w:val="333333"/>
        </w:rPr>
        <w:t> </w:t>
      </w:r>
    </w:p>
    <w:p w14:paraId="26B4E5C8" w14:textId="77777777" w:rsidR="00CE1636" w:rsidRDefault="00F61686" w:rsidP="00CE1636">
      <w:pPr>
        <w:pStyle w:val="paragraph"/>
        <w:spacing w:before="0" w:beforeAutospacing="0" w:after="0" w:afterAutospacing="0"/>
        <w:textAlignment w:val="baseline"/>
        <w:rPr>
          <w:rFonts w:ascii="Segoe UI" w:hAnsi="Segoe UI" w:cs="Segoe UI"/>
          <w:sz w:val="18"/>
          <w:szCs w:val="18"/>
        </w:rPr>
      </w:pPr>
      <w:hyperlink r:id="rId43" w:tgtFrame="_blank" w:history="1">
        <w:r w:rsidR="00CE1636">
          <w:rPr>
            <w:rStyle w:val="normaltextrun"/>
            <w:rFonts w:ascii="Calibri" w:hAnsi="Calibri" w:cs="Calibri"/>
            <w:color w:val="0000FF"/>
            <w:u w:val="single"/>
          </w:rPr>
          <w:t>Native American Intercultural Congregational Support</w:t>
        </w:r>
      </w:hyperlink>
      <w:r w:rsidR="00CE1636">
        <w:rPr>
          <w:rStyle w:val="normaltextrun"/>
          <w:rFonts w:ascii="Calibri" w:hAnsi="Calibri" w:cs="Calibri"/>
          <w:color w:val="333333"/>
        </w:rPr>
        <w:t> </w:t>
      </w:r>
      <w:r w:rsidR="00CE1636">
        <w:rPr>
          <w:rStyle w:val="eop"/>
          <w:rFonts w:ascii="Calibri" w:hAnsi="Calibri" w:cs="Calibri"/>
          <w:color w:val="333333"/>
        </w:rPr>
        <w:t> </w:t>
      </w:r>
    </w:p>
    <w:p w14:paraId="04DFEB72" w14:textId="77777777" w:rsidR="00CE1636" w:rsidRDefault="00CE1636" w:rsidP="00CE163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333333"/>
        </w:rPr>
        <w:t> </w:t>
      </w:r>
      <w:r>
        <w:rPr>
          <w:rStyle w:val="eop"/>
          <w:rFonts w:ascii="Calibri" w:hAnsi="Calibri" w:cs="Calibri"/>
          <w:color w:val="333333"/>
        </w:rPr>
        <w:t> </w:t>
      </w:r>
    </w:p>
    <w:p w14:paraId="1D583A53" w14:textId="77777777" w:rsidR="00CE1636" w:rsidRDefault="00F61686" w:rsidP="00CE1636">
      <w:pPr>
        <w:pStyle w:val="paragraph"/>
        <w:spacing w:before="0" w:beforeAutospacing="0" w:after="0" w:afterAutospacing="0"/>
        <w:textAlignment w:val="baseline"/>
        <w:rPr>
          <w:rFonts w:ascii="Segoe UI" w:hAnsi="Segoe UI" w:cs="Segoe UI"/>
          <w:sz w:val="18"/>
          <w:szCs w:val="18"/>
        </w:rPr>
      </w:pPr>
      <w:hyperlink r:id="rId44" w:anchor="/search/3000601" w:tgtFrame="_blank" w:history="1">
        <w:r w:rsidR="00CE1636">
          <w:rPr>
            <w:rStyle w:val="normaltextrun"/>
            <w:rFonts w:ascii="Calibri" w:hAnsi="Calibri" w:cs="Calibri"/>
            <w:color w:val="0000FF"/>
            <w:u w:val="single"/>
          </w:rPr>
          <w:t>A Resolution on Missing and Murdered Indigenous Women, Girls, and Two Spirit People (MMIWG2S)</w:t>
        </w:r>
      </w:hyperlink>
      <w:r w:rsidR="00CE1636">
        <w:rPr>
          <w:rStyle w:val="normaltextrun"/>
          <w:rFonts w:ascii="Calibri" w:hAnsi="Calibri" w:cs="Calibri"/>
          <w:color w:val="333333"/>
        </w:rPr>
        <w:t> - coming to the 225th General Assembly (2022) from the Racial Equity Advocacy Committee and the Advocacy Committee for Women’s Concerns</w:t>
      </w:r>
      <w:r w:rsidR="00CE1636">
        <w:rPr>
          <w:rStyle w:val="eop"/>
          <w:rFonts w:ascii="Calibri" w:hAnsi="Calibri" w:cs="Calibri"/>
          <w:color w:val="333333"/>
        </w:rPr>
        <w:t> </w:t>
      </w:r>
    </w:p>
    <w:p w14:paraId="5CC247AF" w14:textId="77777777" w:rsidR="00CE1636" w:rsidRDefault="00CE1636" w:rsidP="00CE163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333333"/>
        </w:rPr>
        <w:t> </w:t>
      </w:r>
      <w:r>
        <w:rPr>
          <w:rStyle w:val="eop"/>
          <w:rFonts w:ascii="Calibri" w:hAnsi="Calibri" w:cs="Calibri"/>
          <w:color w:val="333333"/>
        </w:rPr>
        <w:t> </w:t>
      </w:r>
    </w:p>
    <w:p w14:paraId="2444F3FF" w14:textId="77777777" w:rsidR="00CE1636" w:rsidRDefault="00F61686" w:rsidP="00CE1636">
      <w:pPr>
        <w:pStyle w:val="paragraph"/>
        <w:spacing w:before="0" w:beforeAutospacing="0" w:after="0" w:afterAutospacing="0"/>
        <w:textAlignment w:val="baseline"/>
        <w:rPr>
          <w:rFonts w:ascii="Segoe UI" w:hAnsi="Segoe UI" w:cs="Segoe UI"/>
          <w:sz w:val="18"/>
          <w:szCs w:val="18"/>
        </w:rPr>
      </w:pPr>
      <w:hyperlink r:id="rId45" w:anchor="/search/3000566" w:tgtFrame="_blank" w:history="1">
        <w:r w:rsidR="00CE1636">
          <w:rPr>
            <w:rStyle w:val="normaltextrun"/>
            <w:rFonts w:ascii="Calibri" w:hAnsi="Calibri" w:cs="Calibri"/>
            <w:color w:val="0000FF"/>
            <w:u w:val="single"/>
          </w:rPr>
          <w:t>Native American Coordinating Council Report</w:t>
        </w:r>
      </w:hyperlink>
      <w:r w:rsidR="00CE1636">
        <w:rPr>
          <w:rStyle w:val="normaltextrun"/>
          <w:rFonts w:ascii="Calibri" w:hAnsi="Calibri" w:cs="Calibri"/>
          <w:color w:val="333333"/>
        </w:rPr>
        <w:t> – 224th General Assembly (2020)</w:t>
      </w:r>
      <w:r w:rsidR="00CE1636">
        <w:rPr>
          <w:rStyle w:val="eop"/>
          <w:rFonts w:ascii="Calibri" w:hAnsi="Calibri" w:cs="Calibri"/>
          <w:color w:val="333333"/>
        </w:rPr>
        <w:t> </w:t>
      </w:r>
    </w:p>
    <w:p w14:paraId="045134F0" w14:textId="77777777" w:rsidR="00CE1636" w:rsidRDefault="00CE1636" w:rsidP="00CE163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333333"/>
        </w:rPr>
        <w:t> </w:t>
      </w:r>
      <w:r>
        <w:rPr>
          <w:rStyle w:val="eop"/>
          <w:rFonts w:ascii="Calibri" w:hAnsi="Calibri" w:cs="Calibri"/>
          <w:color w:val="333333"/>
        </w:rPr>
        <w:t> </w:t>
      </w:r>
    </w:p>
    <w:p w14:paraId="3A68909D" w14:textId="77777777" w:rsidR="00CE1636" w:rsidRDefault="00F61686" w:rsidP="00CE1636">
      <w:pPr>
        <w:pStyle w:val="paragraph"/>
        <w:spacing w:before="0" w:beforeAutospacing="0" w:after="0" w:afterAutospacing="0"/>
        <w:textAlignment w:val="baseline"/>
        <w:rPr>
          <w:rFonts w:ascii="Segoe UI" w:hAnsi="Segoe UI" w:cs="Segoe UI"/>
          <w:sz w:val="18"/>
          <w:szCs w:val="18"/>
        </w:rPr>
      </w:pPr>
      <w:hyperlink r:id="rId46" w:tgtFrame="_blank" w:history="1">
        <w:r w:rsidR="00CE1636">
          <w:rPr>
            <w:rStyle w:val="normaltextrun"/>
            <w:rFonts w:ascii="Calibri" w:hAnsi="Calibri" w:cs="Calibri"/>
            <w:color w:val="0000FF"/>
            <w:u w:val="single"/>
          </w:rPr>
          <w:t>Doctrine of Discovery A Review of Its Origins and Implications for Congregations in the PC(USA) and Support for Native American Sovereignty</w:t>
        </w:r>
      </w:hyperlink>
      <w:r w:rsidR="00CE1636">
        <w:rPr>
          <w:rStyle w:val="normaltextrun"/>
          <w:rFonts w:ascii="Calibri" w:hAnsi="Calibri" w:cs="Calibri"/>
        </w:rPr>
        <w:t> – 223rd General Assembly (2018)</w:t>
      </w:r>
      <w:r w:rsidR="00CE1636">
        <w:rPr>
          <w:rStyle w:val="eop"/>
          <w:rFonts w:ascii="Calibri" w:hAnsi="Calibri" w:cs="Calibri"/>
        </w:rPr>
        <w:t> </w:t>
      </w:r>
    </w:p>
    <w:p w14:paraId="58809E11" w14:textId="77777777" w:rsidR="00CE1636" w:rsidRDefault="00CE1636" w:rsidP="00CE163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333333"/>
        </w:rPr>
        <w:t> </w:t>
      </w:r>
      <w:r>
        <w:rPr>
          <w:rStyle w:val="eop"/>
          <w:rFonts w:ascii="Calibri" w:hAnsi="Calibri" w:cs="Calibri"/>
          <w:color w:val="333333"/>
        </w:rPr>
        <w:t> </w:t>
      </w:r>
    </w:p>
    <w:p w14:paraId="593CD382" w14:textId="77777777" w:rsidR="00CE1636" w:rsidRDefault="00F61686" w:rsidP="00CE1636">
      <w:pPr>
        <w:pStyle w:val="paragraph"/>
        <w:spacing w:before="0" w:beforeAutospacing="0" w:after="0" w:afterAutospacing="0"/>
        <w:textAlignment w:val="baseline"/>
        <w:rPr>
          <w:rFonts w:ascii="Segoe UI" w:hAnsi="Segoe UI" w:cs="Segoe UI"/>
          <w:sz w:val="18"/>
          <w:szCs w:val="18"/>
        </w:rPr>
      </w:pPr>
      <w:hyperlink r:id="rId47" w:anchor="/search/3000383" w:tgtFrame="_blank" w:history="1">
        <w:r w:rsidR="00CE1636">
          <w:rPr>
            <w:rStyle w:val="normaltextrun"/>
            <w:rFonts w:ascii="Calibri" w:hAnsi="Calibri" w:cs="Calibri"/>
            <w:color w:val="0000FF"/>
            <w:u w:val="single"/>
          </w:rPr>
          <w:t>Extended Response to the Doctrine of Discovery</w:t>
        </w:r>
      </w:hyperlink>
      <w:r w:rsidR="00CE1636">
        <w:rPr>
          <w:rStyle w:val="normaltextrun"/>
          <w:rFonts w:ascii="Calibri" w:hAnsi="Calibri" w:cs="Calibri"/>
          <w:color w:val="333333"/>
        </w:rPr>
        <w:t> – 223rd General Assembly (2018)</w:t>
      </w:r>
      <w:r w:rsidR="00CE1636">
        <w:rPr>
          <w:rStyle w:val="eop"/>
          <w:rFonts w:ascii="Calibri" w:hAnsi="Calibri" w:cs="Calibri"/>
          <w:color w:val="333333"/>
        </w:rPr>
        <w:t> </w:t>
      </w:r>
    </w:p>
    <w:p w14:paraId="0D8AFA32" w14:textId="77777777" w:rsidR="00CE1636" w:rsidRDefault="00CE1636" w:rsidP="00CE163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333333"/>
        </w:rPr>
        <w:t> </w:t>
      </w:r>
      <w:r>
        <w:rPr>
          <w:rStyle w:val="eop"/>
          <w:rFonts w:ascii="Calibri" w:hAnsi="Calibri" w:cs="Calibri"/>
          <w:color w:val="333333"/>
        </w:rPr>
        <w:t> </w:t>
      </w:r>
    </w:p>
    <w:p w14:paraId="27AD0D15" w14:textId="77777777" w:rsidR="00CE1636" w:rsidRDefault="00F61686" w:rsidP="00CE1636">
      <w:pPr>
        <w:pStyle w:val="paragraph"/>
        <w:spacing w:before="0" w:beforeAutospacing="0" w:after="0" w:afterAutospacing="0"/>
        <w:textAlignment w:val="baseline"/>
        <w:rPr>
          <w:rFonts w:ascii="Segoe UI" w:hAnsi="Segoe UI" w:cs="Segoe UI"/>
          <w:sz w:val="18"/>
          <w:szCs w:val="18"/>
        </w:rPr>
      </w:pPr>
      <w:hyperlink r:id="rId48" w:anchor="/search/6350" w:tgtFrame="_blank" w:history="1">
        <w:r w:rsidR="00CE1636">
          <w:rPr>
            <w:rStyle w:val="normaltextrun"/>
            <w:rFonts w:ascii="Calibri" w:hAnsi="Calibri" w:cs="Calibri"/>
            <w:color w:val="0000FF"/>
            <w:u w:val="single"/>
          </w:rPr>
          <w:t>On Offering an Apology to Native Americans, Alaska Natives, and Native Hawaiians</w:t>
        </w:r>
      </w:hyperlink>
      <w:r w:rsidR="00CE1636">
        <w:rPr>
          <w:rStyle w:val="normaltextrun"/>
          <w:rFonts w:ascii="Calibri" w:hAnsi="Calibri" w:cs="Calibri"/>
          <w:color w:val="333333"/>
        </w:rPr>
        <w:t> – 222nd General Assembly (2016) </w:t>
      </w:r>
      <w:r w:rsidR="00CE1636">
        <w:rPr>
          <w:rStyle w:val="eop"/>
          <w:rFonts w:ascii="Calibri" w:hAnsi="Calibri" w:cs="Calibri"/>
          <w:color w:val="333333"/>
        </w:rPr>
        <w:t> </w:t>
      </w:r>
    </w:p>
    <w:p w14:paraId="34DBABF5" w14:textId="77777777" w:rsidR="00CE1636" w:rsidRDefault="00CE1636" w:rsidP="00CE163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333333"/>
        </w:rPr>
        <w:t> </w:t>
      </w:r>
      <w:r>
        <w:rPr>
          <w:rStyle w:val="eop"/>
          <w:rFonts w:ascii="Calibri" w:hAnsi="Calibri" w:cs="Calibri"/>
          <w:color w:val="333333"/>
        </w:rPr>
        <w:t> </w:t>
      </w:r>
    </w:p>
    <w:p w14:paraId="771F41EC" w14:textId="6A609ADC" w:rsidR="00285668" w:rsidRPr="00CE1636" w:rsidRDefault="00F61686" w:rsidP="00CE1636">
      <w:hyperlink r:id="rId49" w:tgtFrame="_blank" w:history="1">
        <w:r w:rsidR="00CE1636">
          <w:rPr>
            <w:rStyle w:val="normaltextrun"/>
            <w:rFonts w:ascii="Calibri" w:hAnsi="Calibri" w:cs="Calibri"/>
            <w:color w:val="0000FF"/>
            <w:u w:val="single"/>
          </w:rPr>
          <w:t>Turn Mourning into Dancing! A Policy Statement on Healing Domestic Violence</w:t>
        </w:r>
      </w:hyperlink>
      <w:r w:rsidR="00CE1636">
        <w:rPr>
          <w:rStyle w:val="normaltextrun"/>
          <w:rFonts w:ascii="Calibri" w:hAnsi="Calibri" w:cs="Calibri"/>
          <w:color w:val="333333"/>
        </w:rPr>
        <w:t> – 213th General Assembly (2001)</w:t>
      </w:r>
      <w:r w:rsidR="00CE1636">
        <w:rPr>
          <w:rStyle w:val="eop"/>
          <w:rFonts w:ascii="Calibri" w:hAnsi="Calibri" w:cs="Calibri"/>
          <w:color w:val="333333"/>
        </w:rPr>
        <w:t> </w:t>
      </w:r>
    </w:p>
    <w:sectPr w:rsidR="00285668" w:rsidRPr="00CE16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668"/>
    <w:rsid w:val="00050F37"/>
    <w:rsid w:val="000602C2"/>
    <w:rsid w:val="00285668"/>
    <w:rsid w:val="00592820"/>
    <w:rsid w:val="00AB6AE3"/>
    <w:rsid w:val="00C57BBB"/>
    <w:rsid w:val="00CE1636"/>
    <w:rsid w:val="00F53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CE656"/>
  <w15:chartTrackingRefBased/>
  <w15:docId w15:val="{4258010A-A6AD-44BC-A7C8-C43CE9222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636"/>
  </w:style>
  <w:style w:type="paragraph" w:styleId="Heading1">
    <w:name w:val="heading 1"/>
    <w:basedOn w:val="Normal"/>
    <w:next w:val="Normal"/>
    <w:link w:val="Heading1Char"/>
    <w:uiPriority w:val="9"/>
    <w:qFormat/>
    <w:rsid w:val="002856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856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566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85668"/>
    <w:rPr>
      <w:color w:val="0000FF"/>
      <w:u w:val="single"/>
    </w:rPr>
  </w:style>
  <w:style w:type="character" w:customStyle="1" w:styleId="a-size-medium">
    <w:name w:val="a-size-medium"/>
    <w:basedOn w:val="DefaultParagraphFont"/>
    <w:rsid w:val="00285668"/>
  </w:style>
  <w:style w:type="character" w:customStyle="1" w:styleId="a-size-base">
    <w:name w:val="a-size-base"/>
    <w:basedOn w:val="DefaultParagraphFont"/>
    <w:rsid w:val="00285668"/>
  </w:style>
  <w:style w:type="character" w:customStyle="1" w:styleId="Heading1Char">
    <w:name w:val="Heading 1 Char"/>
    <w:basedOn w:val="DefaultParagraphFont"/>
    <w:link w:val="Heading1"/>
    <w:uiPriority w:val="9"/>
    <w:rsid w:val="00285668"/>
    <w:rPr>
      <w:rFonts w:asciiTheme="majorHAnsi" w:eastAsiaTheme="majorEastAsia" w:hAnsiTheme="majorHAnsi" w:cstheme="majorBidi"/>
      <w:color w:val="2F5496" w:themeColor="accent1" w:themeShade="BF"/>
      <w:sz w:val="32"/>
      <w:szCs w:val="32"/>
    </w:rPr>
  </w:style>
  <w:style w:type="character" w:customStyle="1" w:styleId="spr-starrating">
    <w:name w:val="spr-starrating"/>
    <w:basedOn w:val="DefaultParagraphFont"/>
    <w:rsid w:val="00285668"/>
  </w:style>
  <w:style w:type="character" w:customStyle="1" w:styleId="money">
    <w:name w:val="money"/>
    <w:basedOn w:val="DefaultParagraphFont"/>
    <w:rsid w:val="00285668"/>
  </w:style>
  <w:style w:type="character" w:styleId="Strong">
    <w:name w:val="Strong"/>
    <w:basedOn w:val="DefaultParagraphFont"/>
    <w:uiPriority w:val="22"/>
    <w:qFormat/>
    <w:rsid w:val="00285668"/>
    <w:rPr>
      <w:b/>
      <w:bCs/>
    </w:rPr>
  </w:style>
  <w:style w:type="paragraph" w:customStyle="1" w:styleId="paragraph">
    <w:name w:val="paragraph"/>
    <w:basedOn w:val="Normal"/>
    <w:rsid w:val="00CE16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E1636"/>
  </w:style>
  <w:style w:type="character" w:customStyle="1" w:styleId="eop">
    <w:name w:val="eop"/>
    <w:basedOn w:val="DefaultParagraphFont"/>
    <w:rsid w:val="00CE1636"/>
  </w:style>
  <w:style w:type="paragraph" w:styleId="NormalWeb">
    <w:name w:val="Normal (Web)"/>
    <w:basedOn w:val="Normal"/>
    <w:uiPriority w:val="99"/>
    <w:unhideWhenUsed/>
    <w:rsid w:val="00AB6A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869150">
      <w:bodyDiv w:val="1"/>
      <w:marLeft w:val="0"/>
      <w:marRight w:val="0"/>
      <w:marTop w:val="0"/>
      <w:marBottom w:val="0"/>
      <w:divBdr>
        <w:top w:val="none" w:sz="0" w:space="0" w:color="auto"/>
        <w:left w:val="none" w:sz="0" w:space="0" w:color="auto"/>
        <w:bottom w:val="none" w:sz="0" w:space="0" w:color="auto"/>
        <w:right w:val="none" w:sz="0" w:space="0" w:color="auto"/>
      </w:divBdr>
      <w:divsChild>
        <w:div w:id="903568555">
          <w:marLeft w:val="0"/>
          <w:marRight w:val="0"/>
          <w:marTop w:val="0"/>
          <w:marBottom w:val="0"/>
          <w:divBdr>
            <w:top w:val="none" w:sz="0" w:space="0" w:color="auto"/>
            <w:left w:val="none" w:sz="0" w:space="0" w:color="auto"/>
            <w:bottom w:val="none" w:sz="0" w:space="0" w:color="auto"/>
            <w:right w:val="none" w:sz="0" w:space="0" w:color="auto"/>
          </w:divBdr>
          <w:divsChild>
            <w:div w:id="255989754">
              <w:marLeft w:val="0"/>
              <w:marRight w:val="0"/>
              <w:marTop w:val="0"/>
              <w:marBottom w:val="0"/>
              <w:divBdr>
                <w:top w:val="none" w:sz="0" w:space="0" w:color="auto"/>
                <w:left w:val="none" w:sz="0" w:space="0" w:color="auto"/>
                <w:bottom w:val="none" w:sz="0" w:space="0" w:color="auto"/>
                <w:right w:val="none" w:sz="0" w:space="0" w:color="auto"/>
              </w:divBdr>
            </w:div>
            <w:div w:id="1037389857">
              <w:marLeft w:val="0"/>
              <w:marRight w:val="0"/>
              <w:marTop w:val="0"/>
              <w:marBottom w:val="0"/>
              <w:divBdr>
                <w:top w:val="none" w:sz="0" w:space="0" w:color="auto"/>
                <w:left w:val="none" w:sz="0" w:space="0" w:color="auto"/>
                <w:bottom w:val="none" w:sz="0" w:space="0" w:color="auto"/>
                <w:right w:val="none" w:sz="0" w:space="0" w:color="auto"/>
              </w:divBdr>
              <w:divsChild>
                <w:div w:id="2094007731">
                  <w:marLeft w:val="0"/>
                  <w:marRight w:val="0"/>
                  <w:marTop w:val="0"/>
                  <w:marBottom w:val="0"/>
                  <w:divBdr>
                    <w:top w:val="none" w:sz="0" w:space="0" w:color="auto"/>
                    <w:left w:val="none" w:sz="0" w:space="0" w:color="auto"/>
                    <w:bottom w:val="none" w:sz="0" w:space="0" w:color="auto"/>
                    <w:right w:val="none" w:sz="0" w:space="0" w:color="auto"/>
                  </w:divBdr>
                  <w:divsChild>
                    <w:div w:id="145732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000029">
              <w:marLeft w:val="0"/>
              <w:marRight w:val="0"/>
              <w:marTop w:val="225"/>
              <w:marBottom w:val="375"/>
              <w:divBdr>
                <w:top w:val="none" w:sz="0" w:space="0" w:color="auto"/>
                <w:left w:val="none" w:sz="0" w:space="0" w:color="auto"/>
                <w:bottom w:val="none" w:sz="0" w:space="0" w:color="auto"/>
                <w:right w:val="none" w:sz="0" w:space="0" w:color="auto"/>
              </w:divBdr>
            </w:div>
          </w:divsChild>
        </w:div>
        <w:div w:id="639115831">
          <w:marLeft w:val="0"/>
          <w:marRight w:val="0"/>
          <w:marTop w:val="0"/>
          <w:marBottom w:val="0"/>
          <w:divBdr>
            <w:top w:val="none" w:sz="0" w:space="0" w:color="auto"/>
            <w:left w:val="none" w:sz="0" w:space="0" w:color="auto"/>
            <w:bottom w:val="none" w:sz="0" w:space="0" w:color="auto"/>
            <w:right w:val="none" w:sz="0" w:space="0" w:color="auto"/>
          </w:divBdr>
        </w:div>
      </w:divsChild>
    </w:div>
    <w:div w:id="1728917085">
      <w:bodyDiv w:val="1"/>
      <w:marLeft w:val="0"/>
      <w:marRight w:val="0"/>
      <w:marTop w:val="0"/>
      <w:marBottom w:val="0"/>
      <w:divBdr>
        <w:top w:val="none" w:sz="0" w:space="0" w:color="auto"/>
        <w:left w:val="none" w:sz="0" w:space="0" w:color="auto"/>
        <w:bottom w:val="none" w:sz="0" w:space="0" w:color="auto"/>
        <w:right w:val="none" w:sz="0" w:space="0" w:color="auto"/>
      </w:divBdr>
      <w:divsChild>
        <w:div w:id="122160278">
          <w:marLeft w:val="0"/>
          <w:marRight w:val="0"/>
          <w:marTop w:val="0"/>
          <w:marBottom w:val="0"/>
          <w:divBdr>
            <w:top w:val="none" w:sz="0" w:space="0" w:color="auto"/>
            <w:left w:val="none" w:sz="0" w:space="0" w:color="auto"/>
            <w:bottom w:val="none" w:sz="0" w:space="0" w:color="auto"/>
            <w:right w:val="none" w:sz="0" w:space="0" w:color="auto"/>
          </w:divBdr>
          <w:divsChild>
            <w:div w:id="55000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hOXyGJuRMmo" TargetMode="External"/><Relationship Id="rId18" Type="http://schemas.openxmlformats.org/officeDocument/2006/relationships/hyperlink" Target="https://www.doi.gov/priorities/missing-and-murdered-indigenous-peoples" TargetMode="External"/><Relationship Id="rId26" Type="http://schemas.openxmlformats.org/officeDocument/2006/relationships/hyperlink" Target="https://www.ncai.org/policy-issues/tribal-governance/public-safety-and-justice/violence-against-women" TargetMode="External"/><Relationship Id="rId39" Type="http://schemas.openxmlformats.org/officeDocument/2006/relationships/hyperlink" Target="https://www.niwrc.org/sites/default/files/images/resource/mmiw_toolkit_poster_updated.pdf" TargetMode="External"/><Relationship Id="rId3" Type="http://schemas.openxmlformats.org/officeDocument/2006/relationships/webSettings" Target="webSettings.xml"/><Relationship Id="rId21" Type="http://schemas.openxmlformats.org/officeDocument/2006/relationships/hyperlink" Target="https://www.ihs.gov/lgbt/health/twospirit/" TargetMode="External"/><Relationship Id="rId34" Type="http://schemas.openxmlformats.org/officeDocument/2006/relationships/hyperlink" Target="https://2a840442-f49a-45b0-b1a1-7531a7cd3d30.filesusr.com/ugd/6b33f7_bc2e17b8500049a6bc64d055272d0649.pdf" TargetMode="External"/><Relationship Id="rId42" Type="http://schemas.openxmlformats.org/officeDocument/2006/relationships/hyperlink" Target="https://2a840442-f49a-45b0-b1a1-7531a7cd3d30.filesusr.com/ugd/6b33f7_27835308ecc84e5aae8ffbdb7f20403c.pdf" TargetMode="External"/><Relationship Id="rId47" Type="http://schemas.openxmlformats.org/officeDocument/2006/relationships/hyperlink" Target="https://www.pc-biz.org/" TargetMode="External"/><Relationship Id="rId50" Type="http://schemas.openxmlformats.org/officeDocument/2006/relationships/fontTable" Target="fontTable.xml"/><Relationship Id="rId7" Type="http://schemas.openxmlformats.org/officeDocument/2006/relationships/hyperlink" Target="https://www.niwrc.org/resources/webinars/2021-mmiw-national-briefing-addressing-national-crisis-missing-and-murdered" TargetMode="External"/><Relationship Id="rId12" Type="http://schemas.openxmlformats.org/officeDocument/2006/relationships/hyperlink" Target="https://www.youtube.com/watch?v=mdPv0NDfMbA" TargetMode="External"/><Relationship Id="rId17" Type="http://schemas.openxmlformats.org/officeDocument/2006/relationships/hyperlink" Target="https://www.presbyterianmission.org/story/advocacy-committees-call-for-recognition-of-missing-and-murdered-indigenous-women-and-girls-day/" TargetMode="External"/><Relationship Id="rId25" Type="http://schemas.openxmlformats.org/officeDocument/2006/relationships/hyperlink" Target="https://www.niwrc.org/" TargetMode="External"/><Relationship Id="rId33" Type="http://schemas.openxmlformats.org/officeDocument/2006/relationships/hyperlink" Target="https://www.uihi.org/resources/mmiwg-we-demand-more-partner-toolkit/" TargetMode="External"/><Relationship Id="rId38" Type="http://schemas.openxmlformats.org/officeDocument/2006/relationships/hyperlink" Target="https://www.niwrc.org/resources/toolkit/mmiw-toolkit-families-and-communities" TargetMode="External"/><Relationship Id="rId46" Type="http://schemas.openxmlformats.org/officeDocument/2006/relationships/hyperlink" Target="https://www.presbyterianmission.org/wp-content/uploads/Doctrine-of-Discovery-Report-to-the-223rd-GA-2018-FINALIZED-COPY_As-Approved.pdf" TargetMode="External"/><Relationship Id="rId2" Type="http://schemas.openxmlformats.org/officeDocument/2006/relationships/settings" Target="settings.xml"/><Relationship Id="rId16" Type="http://schemas.openxmlformats.org/officeDocument/2006/relationships/hyperlink" Target="https://www.un.org/development/desa/indigenouspeoples/mandated-areas1/indigenous-women/videos-on-indigenous-women.html" TargetMode="External"/><Relationship Id="rId20" Type="http://schemas.openxmlformats.org/officeDocument/2006/relationships/hyperlink" Target="https://www.whitehouse.gov/briefing-room/presidential-actions/2021/05/04/a-proclamation-on-missing-and-murdered-indigenous-persons-awareness-day-2021/" TargetMode="External"/><Relationship Id="rId29" Type="http://schemas.openxmlformats.org/officeDocument/2006/relationships/hyperlink" Target="https://www.un.org/development/desa/indigenouspeoples/unpfii-sessions-2.html" TargetMode="External"/><Relationship Id="rId41" Type="http://schemas.openxmlformats.org/officeDocument/2006/relationships/hyperlink" Target="https://www.un.org/development/desa/indigenouspeoples/mandated-areas1/indigenous-women/indigenous-women-and-the-commission-on-the-status-of-women.html" TargetMode="External"/><Relationship Id="rId1" Type="http://schemas.openxmlformats.org/officeDocument/2006/relationships/styles" Target="styles.xml"/><Relationship Id="rId6" Type="http://schemas.openxmlformats.org/officeDocument/2006/relationships/hyperlink" Target="https://vimeo.com/459175057" TargetMode="External"/><Relationship Id="rId11" Type="http://schemas.openxmlformats.org/officeDocument/2006/relationships/hyperlink" Target="https://www.youtube.com/watch?v=uuo-IyuhAVo" TargetMode="External"/><Relationship Id="rId24" Type="http://schemas.openxmlformats.org/officeDocument/2006/relationships/hyperlink" Target="https://indianlaw.org/safewomen" TargetMode="External"/><Relationship Id="rId32" Type="http://schemas.openxmlformats.org/officeDocument/2006/relationships/hyperlink" Target="https://www.congress.gov/bill/116th-congress/senate-bill/982" TargetMode="External"/><Relationship Id="rId37" Type="http://schemas.openxmlformats.org/officeDocument/2006/relationships/hyperlink" Target="https://www.un.org/development/desa/indigenouspeoples/declaration-on-the-rights-of-indigenous-peoples.html" TargetMode="External"/><Relationship Id="rId40" Type="http://schemas.openxmlformats.org/officeDocument/2006/relationships/hyperlink" Target="https://www.vawamei.org/wp-content/uploads/2020/07/rtc_entire_final_oct2019.pdf" TargetMode="External"/><Relationship Id="rId45" Type="http://schemas.openxmlformats.org/officeDocument/2006/relationships/hyperlink" Target="https://www.pc-biz.org/" TargetMode="External"/><Relationship Id="rId5" Type="http://schemas.openxmlformats.org/officeDocument/2006/relationships/hyperlink" Target="https://www.youtube.com/watch?v=dFI8LnadHFY" TargetMode="External"/><Relationship Id="rId15" Type="http://schemas.openxmlformats.org/officeDocument/2006/relationships/hyperlink" Target="https://www.youtube.com/watch?v=6ueUxifFV8M" TargetMode="External"/><Relationship Id="rId23" Type="http://schemas.openxmlformats.org/officeDocument/2006/relationships/hyperlink" Target="https://www.csvanw.org/mmiw" TargetMode="External"/><Relationship Id="rId28" Type="http://schemas.openxmlformats.org/officeDocument/2006/relationships/hyperlink" Target="https://www.risinghearts.org/mmir" TargetMode="External"/><Relationship Id="rId36" Type="http://schemas.openxmlformats.org/officeDocument/2006/relationships/hyperlink" Target="https://www.uihi.org/resources/missing-and-murdered-indigenous-women-girls/" TargetMode="External"/><Relationship Id="rId49" Type="http://schemas.openxmlformats.org/officeDocument/2006/relationships/hyperlink" Target="https://www.pcusa.org/site_media/media/uploads/_resolutions/turn-mourning-into-dancing.pdf" TargetMode="External"/><Relationship Id="rId10" Type="http://schemas.openxmlformats.org/officeDocument/2006/relationships/hyperlink" Target="https://www.youtube.com/watch?v=GwIqmsCq-fU" TargetMode="External"/><Relationship Id="rId19" Type="http://schemas.openxmlformats.org/officeDocument/2006/relationships/hyperlink" Target="https://www.doi.gov/news/secretary-haaland-creates-new-missing-murdered-unit-pursue-justice-missing-or-murdered-american" TargetMode="External"/><Relationship Id="rId31" Type="http://schemas.openxmlformats.org/officeDocument/2006/relationships/hyperlink" Target="https://www.congress.gov/bill/116th-congress/senate-bill/227" TargetMode="External"/><Relationship Id="rId44" Type="http://schemas.openxmlformats.org/officeDocument/2006/relationships/hyperlink" Target="https://www.pc-biz.org/" TargetMode="External"/><Relationship Id="rId4" Type="http://schemas.openxmlformats.org/officeDocument/2006/relationships/hyperlink" Target="https://www.youtube.com/watch?v=X8bFL7WC4iE" TargetMode="External"/><Relationship Id="rId9" Type="http://schemas.openxmlformats.org/officeDocument/2006/relationships/hyperlink" Target="https://www.niwrc.org/resources/webinars/missing-and-murdered-indigenous-women-and-girls-national-day-action-uplifting" TargetMode="External"/><Relationship Id="rId14" Type="http://schemas.openxmlformats.org/officeDocument/2006/relationships/hyperlink" Target="https://www.facebook.com/PresbyterianMinistryUN/videos/436515927421730" TargetMode="External"/><Relationship Id="rId22" Type="http://schemas.openxmlformats.org/officeDocument/2006/relationships/hyperlink" Target="https://www.un.org/press/en/2021/hr5458.doc.htm" TargetMode="External"/><Relationship Id="rId27" Type="http://schemas.openxmlformats.org/officeDocument/2006/relationships/hyperlink" Target="https://www.aknwrc.org/" TargetMode="External"/><Relationship Id="rId30" Type="http://schemas.openxmlformats.org/officeDocument/2006/relationships/hyperlink" Target="https://www.votervoice.net/PCUSA/Campaigns/85761/Respond" TargetMode="External"/><Relationship Id="rId35" Type="http://schemas.openxmlformats.org/officeDocument/2006/relationships/hyperlink" Target="https://dps.mn.gov/divisions/ojp/Documents/missing-murdered-indigenous-women-task-force-report.pdf" TargetMode="External"/><Relationship Id="rId43" Type="http://schemas.openxmlformats.org/officeDocument/2006/relationships/hyperlink" Target="https://www.presbyterianmission.org/ministries/racial-equity-womens-intercultural-ministries/native-american-intercultural-congregational-support/" TargetMode="External"/><Relationship Id="rId48" Type="http://schemas.openxmlformats.org/officeDocument/2006/relationships/hyperlink" Target="https://www.pc-biz.org/" TargetMode="External"/><Relationship Id="rId8" Type="http://schemas.openxmlformats.org/officeDocument/2006/relationships/hyperlink" Target="https://www.niwrc.org/resources/webinars/using-international-law-respond-mmiw-crisis"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1688</Words>
  <Characters>9623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Koenig</dc:creator>
  <cp:keywords/>
  <dc:description/>
  <cp:lastModifiedBy>Mark Koenig</cp:lastModifiedBy>
  <cp:revision>2</cp:revision>
  <dcterms:created xsi:type="dcterms:W3CDTF">2021-08-05T17:15:00Z</dcterms:created>
  <dcterms:modified xsi:type="dcterms:W3CDTF">2021-08-05T17:15:00Z</dcterms:modified>
</cp:coreProperties>
</file>